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9B" w:rsidRDefault="000C6E9B"/>
    <w:p w:rsidR="000C6E9B" w:rsidRDefault="000C6E9B"/>
    <w:p w:rsidR="000C6E9B" w:rsidRDefault="000C6E9B">
      <w:r>
        <w:rPr>
          <w:noProof/>
          <w:lang w:eastAsia="ru-RU"/>
        </w:rPr>
        <w:drawing>
          <wp:inline distT="0" distB="0" distL="0" distR="0">
            <wp:extent cx="5940425" cy="8181214"/>
            <wp:effectExtent l="19050" t="0" r="3175" b="0"/>
            <wp:docPr id="3" name="Рисунок 3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9B" w:rsidRDefault="000C6E9B"/>
    <w:p w:rsidR="000C6E9B" w:rsidRDefault="000C6E9B"/>
    <w:p w:rsidR="000C6E9B" w:rsidRDefault="000C6E9B"/>
    <w:p w:rsidR="000C6E9B" w:rsidRDefault="000C6E9B"/>
    <w:p w:rsidR="000C6E9B" w:rsidRDefault="000C6E9B"/>
    <w:tbl>
      <w:tblPr>
        <w:tblStyle w:val="af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6118F3" w:rsidTr="006118F3">
        <w:tc>
          <w:tcPr>
            <w:tcW w:w="5353" w:type="dxa"/>
          </w:tcPr>
          <w:p w:rsidR="006118F3" w:rsidRDefault="006118F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6118F3" w:rsidRDefault="006118F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Общим собранием трудового коллектива</w:t>
            </w:r>
          </w:p>
          <w:p w:rsidR="006118F3" w:rsidRDefault="0055678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6118F3">
              <w:rPr>
                <w:rFonts w:ascii="Times New Roman" w:hAnsi="Times New Roman" w:cs="Times New Roman"/>
              </w:rPr>
              <w:t>У ДО «ДШИ №1»</w:t>
            </w:r>
          </w:p>
          <w:p w:rsidR="006118F3" w:rsidRDefault="006118F3">
            <w:pPr>
              <w:pStyle w:val="aa"/>
              <w:rPr>
                <w:rFonts w:ascii="Times New Roman" w:hAnsi="Times New Roman" w:cs="Times New Roman"/>
              </w:rPr>
            </w:pPr>
          </w:p>
          <w:p w:rsidR="006118F3" w:rsidRDefault="006118F3" w:rsidP="00C7176D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(протокол  № </w:t>
            </w:r>
            <w:r w:rsidR="00C7176D">
              <w:rPr>
                <w:rFonts w:ascii="Times New Roman" w:hAnsi="Times New Roman" w:cs="Times New Roman"/>
              </w:rPr>
              <w:t>1</w:t>
            </w:r>
            <w:r w:rsidR="00B432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B614D2">
              <w:rPr>
                <w:rFonts w:ascii="Times New Roman" w:hAnsi="Times New Roman" w:cs="Times New Roman"/>
              </w:rPr>
              <w:t xml:space="preserve"> «09» ноября </w:t>
            </w:r>
            <w:r>
              <w:rPr>
                <w:rFonts w:ascii="Times New Roman" w:hAnsi="Times New Roman" w:cs="Times New Roman"/>
              </w:rPr>
              <w:t>20</w:t>
            </w:r>
            <w:r w:rsidR="0055678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</w:t>
            </w:r>
            <w:r w:rsidR="00B614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6118F3" w:rsidRDefault="006118F3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6118F3" w:rsidRDefault="006118F3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Директор МБУ ДО «ДШИ №1»</w:t>
            </w:r>
          </w:p>
          <w:p w:rsidR="006118F3" w:rsidRDefault="006118F3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_________________ А.В. Ломакова</w:t>
            </w:r>
          </w:p>
          <w:p w:rsidR="006118F3" w:rsidRDefault="006118F3">
            <w:pPr>
              <w:pStyle w:val="aa"/>
              <w:rPr>
                <w:rFonts w:ascii="Times New Roman" w:hAnsi="Times New Roman" w:cs="Times New Roman"/>
                <w:i/>
              </w:rPr>
            </w:pPr>
          </w:p>
          <w:p w:rsidR="006118F3" w:rsidRDefault="006118F3">
            <w:pPr>
              <w:pStyle w:val="aa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(приказ по МБУ ДО «ДШИ №1»</w:t>
            </w:r>
            <w:proofErr w:type="gramEnd"/>
          </w:p>
          <w:p w:rsidR="006118F3" w:rsidRDefault="006118F3" w:rsidP="00B614D2">
            <w:pPr>
              <w:pStyle w:val="a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614D2">
              <w:rPr>
                <w:rFonts w:ascii="Times New Roman" w:hAnsi="Times New Roman" w:cs="Times New Roman"/>
              </w:rPr>
              <w:t xml:space="preserve">«09» ноября </w:t>
            </w:r>
            <w:r>
              <w:rPr>
                <w:rFonts w:ascii="Times New Roman" w:hAnsi="Times New Roman" w:cs="Times New Roman"/>
              </w:rPr>
              <w:t>20</w:t>
            </w:r>
            <w:r w:rsidR="00B614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 № </w:t>
            </w:r>
            <w:r w:rsidR="00B614D2">
              <w:rPr>
                <w:rFonts w:ascii="Times New Roman" w:hAnsi="Times New Roman" w:cs="Times New Roman"/>
              </w:rPr>
              <w:t>204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118F3" w:rsidRDefault="006118F3" w:rsidP="006118F3">
      <w:pPr>
        <w:pStyle w:val="aa"/>
        <w:jc w:val="both"/>
        <w:rPr>
          <w:rFonts w:ascii="Times New Roman" w:hAnsi="Times New Roman" w:cs="Times New Roman"/>
        </w:rPr>
      </w:pPr>
    </w:p>
    <w:p w:rsidR="006118F3" w:rsidRDefault="006118F3" w:rsidP="0002771A">
      <w:pPr>
        <w:pStyle w:val="aa"/>
        <w:rPr>
          <w:rFonts w:ascii="Times New Roman" w:hAnsi="Times New Roman" w:cs="Times New Roman"/>
          <w:b/>
        </w:rPr>
      </w:pPr>
    </w:p>
    <w:p w:rsidR="006118F3" w:rsidRDefault="006118F3" w:rsidP="006118F3">
      <w:pPr>
        <w:pStyle w:val="aa"/>
        <w:jc w:val="center"/>
        <w:rPr>
          <w:rFonts w:ascii="Times New Roman" w:hAnsi="Times New Roman" w:cs="Times New Roman"/>
          <w:b/>
        </w:rPr>
      </w:pPr>
    </w:p>
    <w:p w:rsidR="006118F3" w:rsidRDefault="006118F3" w:rsidP="006118F3">
      <w:pPr>
        <w:pStyle w:val="aa"/>
        <w:jc w:val="center"/>
        <w:rPr>
          <w:rFonts w:ascii="Times New Roman" w:hAnsi="Times New Roman" w:cs="Times New Roman"/>
          <w:b/>
        </w:rPr>
      </w:pPr>
    </w:p>
    <w:p w:rsidR="006118F3" w:rsidRDefault="006118F3" w:rsidP="006118F3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 О СОВЕТЕ</w:t>
      </w:r>
    </w:p>
    <w:p w:rsidR="00E31DFF" w:rsidRDefault="006118F3" w:rsidP="006118F3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БЮДЖЕТНОГО УЧРЕЖДЕНИЯ ДОПОЛНИТЕЛЬНОГО ОБРАЗОВАНИЯ  «ДЕТСКАЯ ШКОЛА ИСКУССТВ №1» (МБУ ДО «ДШИ №1»)</w:t>
      </w:r>
      <w:r w:rsidR="00E31DFF">
        <w:rPr>
          <w:rFonts w:ascii="Times New Roman" w:hAnsi="Times New Roman" w:cs="Times New Roman"/>
          <w:b/>
        </w:rPr>
        <w:t xml:space="preserve"> </w:t>
      </w:r>
    </w:p>
    <w:p w:rsidR="006118F3" w:rsidRDefault="00E31DFF" w:rsidP="006118F3">
      <w:pPr>
        <w:pStyle w:val="a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(в новой редакции взамен Положения о совете от 08.12.2014 г.) </w:t>
      </w:r>
    </w:p>
    <w:p w:rsidR="006118F3" w:rsidRDefault="006118F3" w:rsidP="006118F3">
      <w:pPr>
        <w:pStyle w:val="aa"/>
        <w:jc w:val="both"/>
        <w:rPr>
          <w:rFonts w:ascii="Times New Roman" w:hAnsi="Times New Roman" w:cs="Times New Roman"/>
        </w:rPr>
      </w:pPr>
    </w:p>
    <w:p w:rsidR="006118F3" w:rsidRPr="003B6F69" w:rsidRDefault="006118F3" w:rsidP="006118F3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B6F69">
        <w:rPr>
          <w:rFonts w:ascii="Times New Roman" w:hAnsi="Times New Roman" w:cs="Times New Roman"/>
          <w:b/>
        </w:rPr>
        <w:t>Общие положения</w:t>
      </w:r>
    </w:p>
    <w:p w:rsidR="006118F3" w:rsidRPr="003B6F69" w:rsidRDefault="006118F3" w:rsidP="006118F3">
      <w:pPr>
        <w:pStyle w:val="aa"/>
        <w:ind w:left="720"/>
        <w:rPr>
          <w:rFonts w:ascii="Times New Roman" w:hAnsi="Times New Roman" w:cs="Times New Roman"/>
          <w:b/>
        </w:rPr>
      </w:pPr>
    </w:p>
    <w:p w:rsidR="006118F3" w:rsidRPr="003B6F69" w:rsidRDefault="006118F3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Для развития самоуправления Муниципального бюджетного учреждения дополнительного образования «Детская школа искусств № 1» (далее - Учреждение), расширения коллегиальных демократических форм управления, для реализации прав учреждения в решении вопросов, способствующих организации образовательного процесса создается и действует орган самоуправления – Совет Учреждения (далее – Совет).</w:t>
      </w:r>
    </w:p>
    <w:p w:rsidR="006118F3" w:rsidRPr="003B6F69" w:rsidRDefault="006118F3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 xml:space="preserve"> Совет работает в тесном контакте с Учредителем, администрацией </w:t>
      </w:r>
      <w:r w:rsidR="00CF4915" w:rsidRPr="003B6F69">
        <w:rPr>
          <w:rFonts w:ascii="Times New Roman" w:hAnsi="Times New Roman" w:cs="Times New Roman"/>
        </w:rPr>
        <w:t>Учреждения</w:t>
      </w:r>
      <w:r w:rsidRPr="003B6F69">
        <w:rPr>
          <w:rFonts w:ascii="Times New Roman" w:hAnsi="Times New Roman" w:cs="Times New Roman"/>
        </w:rPr>
        <w:t xml:space="preserve"> и выборным Профсоюзным органом Учреждения в соответствии с действующим законодательством</w:t>
      </w:r>
      <w:r w:rsidR="00CF4915" w:rsidRPr="003B6F69">
        <w:rPr>
          <w:rFonts w:ascii="Times New Roman" w:hAnsi="Times New Roman" w:cs="Times New Roman"/>
        </w:rPr>
        <w:t xml:space="preserve"> и подзаконными актами:</w:t>
      </w:r>
    </w:p>
    <w:p w:rsidR="00CF4915" w:rsidRPr="003B6F69" w:rsidRDefault="00CF4915" w:rsidP="00CF491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Конституция Российской Федерации;</w:t>
      </w:r>
    </w:p>
    <w:p w:rsidR="00CF4915" w:rsidRPr="003B6F69" w:rsidRDefault="00CF4915" w:rsidP="00CF491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Конвенция ООН о правах ребенка;</w:t>
      </w:r>
    </w:p>
    <w:p w:rsidR="00CF4915" w:rsidRPr="003B6F69" w:rsidRDefault="00CF4915" w:rsidP="00CF491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Федеральный закон от 29.12.2012 №273 «Об образовании в Российской Федерации;</w:t>
      </w:r>
    </w:p>
    <w:p w:rsidR="00CF4915" w:rsidRPr="003B6F69" w:rsidRDefault="00CF4915" w:rsidP="00CF491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Устав МБУ ДО «ДШИ №1»</w:t>
      </w:r>
    </w:p>
    <w:p w:rsidR="00CF4915" w:rsidRPr="003B6F69" w:rsidRDefault="00CF4915" w:rsidP="00CF4915">
      <w:pPr>
        <w:pStyle w:val="aa"/>
        <w:jc w:val="both"/>
        <w:rPr>
          <w:rFonts w:ascii="Times New Roman" w:hAnsi="Times New Roman" w:cs="Times New Roman"/>
        </w:rPr>
      </w:pPr>
    </w:p>
    <w:p w:rsidR="00CF4915" w:rsidRPr="003B6F69" w:rsidRDefault="00CF4915" w:rsidP="00CF4915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B6F69">
        <w:rPr>
          <w:rFonts w:ascii="Times New Roman" w:hAnsi="Times New Roman" w:cs="Times New Roman"/>
          <w:b/>
        </w:rPr>
        <w:t>Задачи Совета Учреждения</w:t>
      </w:r>
    </w:p>
    <w:p w:rsidR="00CF4915" w:rsidRPr="003B6F69" w:rsidRDefault="00CF4915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Разработка стратегии развития Учреждения с учетом лучших достижений и традиций Учреждения в деле</w:t>
      </w:r>
      <w:r w:rsidR="00036F20" w:rsidRPr="003B6F69">
        <w:rPr>
          <w:rFonts w:ascii="Times New Roman" w:hAnsi="Times New Roman" w:cs="Times New Roman"/>
        </w:rPr>
        <w:t xml:space="preserve"> обучения и духовного воспитания подрастающего поколения.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Участие в создании оптимальных условий для организации образовательного процесса в Учреждении.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 xml:space="preserve">Организация </w:t>
      </w:r>
      <w:proofErr w:type="gramStart"/>
      <w:r w:rsidRPr="003B6F69">
        <w:rPr>
          <w:rFonts w:ascii="Times New Roman" w:hAnsi="Times New Roman" w:cs="Times New Roman"/>
        </w:rPr>
        <w:t>контроля за</w:t>
      </w:r>
      <w:proofErr w:type="gramEnd"/>
      <w:r w:rsidRPr="003B6F69">
        <w:rPr>
          <w:rFonts w:ascii="Times New Roman" w:hAnsi="Times New Roman" w:cs="Times New Roman"/>
        </w:rPr>
        <w:t xml:space="preserve"> реализацией в полном объеме образовательных программ в соответствии с учебными планами и графиком учебного процесса. 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 xml:space="preserve">Организация </w:t>
      </w:r>
      <w:proofErr w:type="gramStart"/>
      <w:r w:rsidRPr="003B6F69">
        <w:rPr>
          <w:rFonts w:ascii="Times New Roman" w:hAnsi="Times New Roman" w:cs="Times New Roman"/>
        </w:rPr>
        <w:t>контроля за</w:t>
      </w:r>
      <w:proofErr w:type="gramEnd"/>
      <w:r w:rsidRPr="003B6F69">
        <w:rPr>
          <w:rFonts w:ascii="Times New Roman" w:hAnsi="Times New Roman" w:cs="Times New Roman"/>
        </w:rPr>
        <w:t xml:space="preserve"> охраной здоровья участников образовательного процесса, за безопасными условиями его существования.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Организация изучения спроса жителей города на предоставление Учреждением образовательных услуг, в том числе платных.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Организация контроля за целевым и рациональным расходованием финансовых средств Учреждения.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Согласование (утверждение) локальных актов Учреждения в соответствии с установленной компетенцией.</w:t>
      </w:r>
    </w:p>
    <w:p w:rsidR="00036F20" w:rsidRPr="003B6F69" w:rsidRDefault="00036F20" w:rsidP="00036F20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036F20" w:rsidRPr="003B6F69" w:rsidRDefault="00036F20" w:rsidP="00036F20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B6F69">
        <w:rPr>
          <w:rFonts w:ascii="Times New Roman" w:hAnsi="Times New Roman" w:cs="Times New Roman"/>
          <w:b/>
        </w:rPr>
        <w:t>Функции Совета Учреждения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 xml:space="preserve">Осуществление общего руководства деятельностью Учреждения в период между </w:t>
      </w:r>
      <w:r w:rsidRPr="003B6F69">
        <w:rPr>
          <w:rFonts w:ascii="Times New Roman" w:hAnsi="Times New Roman" w:cs="Times New Roman"/>
        </w:rPr>
        <w:lastRenderedPageBreak/>
        <w:t>Общими собраниями трудового коллектива Учреждения.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Разработка проекта основных направлений социального и экономического развития Учреждения.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Формирование мер, способствующих повышению эффективности работы Учреждения, соблюдения социальной справедливости.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Разработка Положения об оплате труда, Положение о системе наставничества и др.</w:t>
      </w:r>
    </w:p>
    <w:p w:rsidR="00036F20" w:rsidRPr="003B6F69" w:rsidRDefault="00036F2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Согласование (утверждение) объемов педагогической нагрузки педагогических работников Учреждения.</w:t>
      </w:r>
    </w:p>
    <w:p w:rsidR="00036F20" w:rsidRPr="003B6F69" w:rsidRDefault="00DC185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Осуществление контроля:</w:t>
      </w:r>
    </w:p>
    <w:p w:rsidR="00DC1850" w:rsidRPr="003B6F69" w:rsidRDefault="00DC1850" w:rsidP="00DC185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соблюдение порядка премирования педагогических работников, установления надбавок и доплат к ставкам заработной платы и должностным окладам, иных выплат  стимулирующего характера;</w:t>
      </w:r>
    </w:p>
    <w:p w:rsidR="00DC1850" w:rsidRPr="003B6F69" w:rsidRDefault="00DC1850" w:rsidP="00DC185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соблюдение порядка лицензирования образовательной деятельности администрацией Учреждения;</w:t>
      </w:r>
    </w:p>
    <w:p w:rsidR="00DC1850" w:rsidRPr="003B6F69" w:rsidRDefault="00DC1850" w:rsidP="00DC185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выполнение решений Общих собраний трудового коллектива Учреждения;</w:t>
      </w:r>
    </w:p>
    <w:p w:rsidR="00DC1850" w:rsidRPr="003B6F69" w:rsidRDefault="00DC1850" w:rsidP="00DC185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выполнение Устава Учреждения;</w:t>
      </w:r>
    </w:p>
    <w:p w:rsidR="00DC1850" w:rsidRPr="003B6F69" w:rsidRDefault="00DC1850" w:rsidP="00DC185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выполнение муниципального задания.</w:t>
      </w:r>
    </w:p>
    <w:p w:rsidR="00DC1850" w:rsidRPr="003B6F69" w:rsidRDefault="00DC185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Заслушивание директора о ходе выполнения планов и договорных обязательств Учреждения, в том числе результатах хозяйственно-финансовой деятельности.</w:t>
      </w:r>
    </w:p>
    <w:p w:rsidR="00DC1850" w:rsidRPr="003B6F69" w:rsidRDefault="00DC185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Информирование трудового коллектива Учреждения о выполнении решений Общих собраний Учреждения.</w:t>
      </w:r>
    </w:p>
    <w:p w:rsidR="00DC1850" w:rsidRPr="003B6F69" w:rsidRDefault="00DC185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Рассмотрение жалоб, связанных с деятельностью Учреждения.</w:t>
      </w:r>
    </w:p>
    <w:p w:rsidR="00DC1850" w:rsidRPr="003B6F69" w:rsidRDefault="00DC185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Проведение дисциплинарных расследований нарушения педагогическими работниками норм профессионального поведения.</w:t>
      </w:r>
    </w:p>
    <w:p w:rsidR="00DC1850" w:rsidRDefault="00DC185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Решение прочих вопросов производственного и социального развития Учреждения, не относящихся к компетенции Общего собрания трудового коллектива, Педагогического совета, директора Учреждения.</w:t>
      </w:r>
    </w:p>
    <w:p w:rsidR="0002771A" w:rsidRPr="003B6F69" w:rsidRDefault="0002771A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учреждения не выступает от имени учреждения.</w:t>
      </w:r>
    </w:p>
    <w:p w:rsidR="00DC1850" w:rsidRPr="003B6F69" w:rsidRDefault="00DC1850" w:rsidP="00DC1850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DC1850" w:rsidRPr="003B6F69" w:rsidRDefault="00DC1850" w:rsidP="00DC1850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B6F69">
        <w:rPr>
          <w:rFonts w:ascii="Times New Roman" w:hAnsi="Times New Roman" w:cs="Times New Roman"/>
          <w:b/>
        </w:rPr>
        <w:t>Состав Совета Учреждения</w:t>
      </w:r>
    </w:p>
    <w:p w:rsidR="00DC1850" w:rsidRPr="003B6F69" w:rsidRDefault="00EC18FD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Состав Совета Учреждения формируется путем избрания в него на Общем собрании трудового коллектива:</w:t>
      </w:r>
      <w:r w:rsidR="003871CE" w:rsidRPr="003B6F69">
        <w:rPr>
          <w:rFonts w:ascii="Times New Roman" w:hAnsi="Times New Roman" w:cs="Times New Roman"/>
        </w:rPr>
        <w:t xml:space="preserve"> педагогических работников, работников из числа администрации Учреждения и </w:t>
      </w:r>
      <w:r w:rsidR="00087507" w:rsidRPr="003B6F69">
        <w:rPr>
          <w:rFonts w:ascii="Times New Roman" w:hAnsi="Times New Roman" w:cs="Times New Roman"/>
        </w:rPr>
        <w:t>представителей выборного профсоюзного органа.</w:t>
      </w:r>
    </w:p>
    <w:p w:rsidR="00087507" w:rsidRPr="003B6F69" w:rsidRDefault="00087507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Численность Совета Учреждения и нормы представительства определяются Общим собранием трудового коллектива учреждения.</w:t>
      </w:r>
    </w:p>
    <w:p w:rsidR="00087507" w:rsidRPr="003B6F69" w:rsidRDefault="00087507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Ежегодная ротация Совета Учреждения не ниже 1/3 части состава.</w:t>
      </w:r>
    </w:p>
    <w:p w:rsidR="00087507" w:rsidRPr="003B6F69" w:rsidRDefault="00087507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При очередных выборах состав Совета обновляется не менее</w:t>
      </w:r>
      <w:proofErr w:type="gramStart"/>
      <w:r w:rsidRPr="003B6F69">
        <w:rPr>
          <w:rFonts w:ascii="Times New Roman" w:hAnsi="Times New Roman" w:cs="Times New Roman"/>
        </w:rPr>
        <w:t>,</w:t>
      </w:r>
      <w:proofErr w:type="gramEnd"/>
      <w:r w:rsidRPr="003B6F69">
        <w:rPr>
          <w:rFonts w:ascii="Times New Roman" w:hAnsi="Times New Roman" w:cs="Times New Roman"/>
        </w:rPr>
        <w:t xml:space="preserve"> чем на треть.</w:t>
      </w:r>
    </w:p>
    <w:p w:rsidR="00087507" w:rsidRPr="003B6F69" w:rsidRDefault="00087507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Срок полномочий Совета Учреждения – 5 лет.</w:t>
      </w:r>
    </w:p>
    <w:p w:rsidR="00D97A46" w:rsidRPr="003B6F69" w:rsidRDefault="00D97A46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 xml:space="preserve">Первое заседание Совета Учреждения созывается директором </w:t>
      </w:r>
      <w:proofErr w:type="gramStart"/>
      <w:r w:rsidRPr="003B6F69">
        <w:rPr>
          <w:rFonts w:ascii="Times New Roman" w:hAnsi="Times New Roman" w:cs="Times New Roman"/>
        </w:rPr>
        <w:t>Учреждения</w:t>
      </w:r>
      <w:proofErr w:type="gramEnd"/>
      <w:r w:rsidRPr="003B6F69">
        <w:rPr>
          <w:rFonts w:ascii="Times New Roman" w:hAnsi="Times New Roman" w:cs="Times New Roman"/>
        </w:rPr>
        <w:t xml:space="preserve"> на котором избирается председатель и секретарь, а по необходимости и заместитель председателя Состава Учреждения.</w:t>
      </w:r>
    </w:p>
    <w:p w:rsidR="00D97A46" w:rsidRPr="003B6F69" w:rsidRDefault="00D97A46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Выборы председателя проходят тайным голосованием, большинством голосов из числа членов Совета Учреждения</w:t>
      </w:r>
      <w:r w:rsidR="001E1D36" w:rsidRPr="003B6F69">
        <w:rPr>
          <w:rFonts w:ascii="Times New Roman" w:hAnsi="Times New Roman" w:cs="Times New Roman"/>
        </w:rPr>
        <w:t>, каждый участник Совета учреждения обладает одним правом голоса.</w:t>
      </w:r>
    </w:p>
    <w:p w:rsidR="00F04940" w:rsidRPr="003B6F69" w:rsidRDefault="00F0494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Решение Совета Учреждения</w:t>
      </w:r>
      <w:r w:rsidR="00EB1524">
        <w:rPr>
          <w:rFonts w:ascii="Times New Roman" w:hAnsi="Times New Roman" w:cs="Times New Roman"/>
        </w:rPr>
        <w:t xml:space="preserve"> считается правомочным, оформляе</w:t>
      </w:r>
      <w:r w:rsidRPr="003B6F69">
        <w:rPr>
          <w:rFonts w:ascii="Times New Roman" w:hAnsi="Times New Roman" w:cs="Times New Roman"/>
        </w:rPr>
        <w:t>тся протоколом, который подписывается председателем и секретарем.</w:t>
      </w:r>
    </w:p>
    <w:p w:rsidR="00D97A46" w:rsidRPr="003B6F69" w:rsidRDefault="00D97A46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Организационной формой работы Совета является заседание. Заседание проводится в соответствии с планом работы или по мере необходимости и оформляется соответствующим протоколом. Протокол подписывается председателем Совета и секретарем Совета.</w:t>
      </w:r>
    </w:p>
    <w:p w:rsidR="00D97A46" w:rsidRPr="003B6F69" w:rsidRDefault="00D97A46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 xml:space="preserve">Решение Совета Учреждения считается правомочным, если в нем участвуют не менее 2/3 списочного состава, и если за него проголосовало большинство членов </w:t>
      </w:r>
      <w:r w:rsidRPr="003B6F69">
        <w:rPr>
          <w:rFonts w:ascii="Times New Roman" w:hAnsi="Times New Roman" w:cs="Times New Roman"/>
        </w:rPr>
        <w:lastRenderedPageBreak/>
        <w:t xml:space="preserve">Совета участвовавших в голосовании, среди которых были равным </w:t>
      </w:r>
      <w:proofErr w:type="gramStart"/>
      <w:r w:rsidRPr="003B6F69">
        <w:rPr>
          <w:rFonts w:ascii="Times New Roman" w:hAnsi="Times New Roman" w:cs="Times New Roman"/>
        </w:rPr>
        <w:t>образом</w:t>
      </w:r>
      <w:proofErr w:type="gramEnd"/>
      <w:r w:rsidRPr="003B6F69">
        <w:rPr>
          <w:rFonts w:ascii="Times New Roman" w:hAnsi="Times New Roman" w:cs="Times New Roman"/>
        </w:rPr>
        <w:t xml:space="preserve"> представлены все  категории членов Совета.</w:t>
      </w:r>
    </w:p>
    <w:p w:rsidR="00F04940" w:rsidRPr="003B6F69" w:rsidRDefault="00F04940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Вопросы порядка работы</w:t>
      </w:r>
      <w:r w:rsidR="00232CB3" w:rsidRPr="003B6F69">
        <w:rPr>
          <w:rFonts w:ascii="Times New Roman" w:hAnsi="Times New Roman" w:cs="Times New Roman"/>
        </w:rPr>
        <w:t xml:space="preserve"> </w:t>
      </w:r>
      <w:r w:rsidRPr="003B6F69">
        <w:rPr>
          <w:rFonts w:ascii="Times New Roman" w:hAnsi="Times New Roman" w:cs="Times New Roman"/>
        </w:rPr>
        <w:t xml:space="preserve">Совета, не урегулированные </w:t>
      </w:r>
      <w:r w:rsidR="00232CB3" w:rsidRPr="003B6F69">
        <w:rPr>
          <w:rFonts w:ascii="Times New Roman" w:hAnsi="Times New Roman" w:cs="Times New Roman"/>
        </w:rPr>
        <w:t>настоящим Уставом, определяется регламентом Совета, принимаемым им самостоятельно.</w:t>
      </w:r>
    </w:p>
    <w:p w:rsidR="00232CB3" w:rsidRPr="003B6F69" w:rsidRDefault="00232CB3" w:rsidP="00232CB3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232CB3" w:rsidRPr="003B6F69" w:rsidRDefault="00232CB3" w:rsidP="00232CB3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B6F69">
        <w:rPr>
          <w:rFonts w:ascii="Times New Roman" w:hAnsi="Times New Roman" w:cs="Times New Roman"/>
          <w:b/>
        </w:rPr>
        <w:t>Права и ответственность Совета учреждения</w:t>
      </w:r>
    </w:p>
    <w:p w:rsidR="00232CB3" w:rsidRPr="003B6F69" w:rsidRDefault="00232CB3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Решения Совета, принятые в пределах его полномочий, являются обязательными для всех членов коллектива Учреждения.</w:t>
      </w:r>
    </w:p>
    <w:p w:rsidR="00232CB3" w:rsidRPr="003B6F69" w:rsidRDefault="00232CB3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Член Совета имеет право требования о рассмотрении любого вопроса вне плана, если его предложение поддержит треть членов состава Совета.</w:t>
      </w:r>
    </w:p>
    <w:p w:rsidR="00232CB3" w:rsidRPr="003B6F69" w:rsidRDefault="00232CB3" w:rsidP="006118F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Совет имеет право:</w:t>
      </w:r>
    </w:p>
    <w:p w:rsidR="00232CB3" w:rsidRPr="003B6F69" w:rsidRDefault="00232CB3" w:rsidP="00232CB3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создать временные комиссии с привлечением специалистов для рассмотрения любого вопроса;</w:t>
      </w:r>
    </w:p>
    <w:p w:rsidR="00232CB3" w:rsidRPr="003B6F69" w:rsidRDefault="00232CB3" w:rsidP="00232CB3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вносить предложения по совершенствованию работы других органов самоуправления Учреждения;</w:t>
      </w:r>
    </w:p>
    <w:p w:rsidR="00572AB4" w:rsidRPr="003B6F69" w:rsidRDefault="00572AB4" w:rsidP="00572AB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присутствовать на итоговой аттестации выпускников Учреждения (для членов Совета, не являющихся родителями выпускников);</w:t>
      </w:r>
    </w:p>
    <w:p w:rsidR="00572AB4" w:rsidRPr="003B6F69" w:rsidRDefault="00572AB4" w:rsidP="00572AB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 xml:space="preserve">участвовать в организации и проведении мероприятий Учреждения воспитательного характера </w:t>
      </w:r>
      <w:proofErr w:type="gramStart"/>
      <w:r w:rsidRPr="003B6F69">
        <w:rPr>
          <w:rFonts w:ascii="Times New Roman" w:hAnsi="Times New Roman" w:cs="Times New Roman"/>
        </w:rPr>
        <w:t>для</w:t>
      </w:r>
      <w:proofErr w:type="gramEnd"/>
      <w:r w:rsidRPr="003B6F69">
        <w:rPr>
          <w:rFonts w:ascii="Times New Roman" w:hAnsi="Times New Roman" w:cs="Times New Roman"/>
        </w:rPr>
        <w:t xml:space="preserve"> обучающихся.</w:t>
      </w:r>
    </w:p>
    <w:p w:rsidR="00572AB4" w:rsidRPr="003B6F69" w:rsidRDefault="00572AB4" w:rsidP="00572AB4">
      <w:pPr>
        <w:pStyle w:val="aa"/>
        <w:numPr>
          <w:ilvl w:val="1"/>
          <w:numId w:val="1"/>
        </w:numPr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Председатель Совета имеет право исключить любого члена из состава Совета по заявлению и по решению Общего собрания трудового коллектива Учреждения.</w:t>
      </w:r>
    </w:p>
    <w:p w:rsidR="00572AB4" w:rsidRPr="003B6F69" w:rsidRDefault="00572AB4" w:rsidP="00572AB4">
      <w:pPr>
        <w:pStyle w:val="aa"/>
        <w:numPr>
          <w:ilvl w:val="1"/>
          <w:numId w:val="1"/>
        </w:numPr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 xml:space="preserve">Совет Учреждения несет ответственность </w:t>
      </w:r>
      <w:proofErr w:type="gramStart"/>
      <w:r w:rsidRPr="003B6F69">
        <w:rPr>
          <w:rFonts w:ascii="Times New Roman" w:hAnsi="Times New Roman" w:cs="Times New Roman"/>
        </w:rPr>
        <w:t>за</w:t>
      </w:r>
      <w:proofErr w:type="gramEnd"/>
      <w:r w:rsidRPr="003B6F69">
        <w:rPr>
          <w:rFonts w:ascii="Times New Roman" w:hAnsi="Times New Roman" w:cs="Times New Roman"/>
        </w:rPr>
        <w:t>:</w:t>
      </w:r>
    </w:p>
    <w:p w:rsidR="00572AB4" w:rsidRPr="003B6F69" w:rsidRDefault="00572AB4" w:rsidP="00572AB4">
      <w:pPr>
        <w:pStyle w:val="aa"/>
        <w:numPr>
          <w:ilvl w:val="0"/>
          <w:numId w:val="7"/>
        </w:numPr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выполнение ежегодного плана работы;</w:t>
      </w:r>
    </w:p>
    <w:p w:rsidR="00572AB4" w:rsidRPr="003B6F69" w:rsidRDefault="00572AB4" w:rsidP="00572AB4">
      <w:pPr>
        <w:pStyle w:val="aa"/>
        <w:numPr>
          <w:ilvl w:val="0"/>
          <w:numId w:val="7"/>
        </w:numPr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соблюдение законодательства Российской Федерации об образовании в своей деятельности;</w:t>
      </w:r>
    </w:p>
    <w:p w:rsidR="00572AB4" w:rsidRPr="003B6F69" w:rsidRDefault="00572AB4" w:rsidP="00572AB4">
      <w:pPr>
        <w:pStyle w:val="aa"/>
        <w:numPr>
          <w:ilvl w:val="0"/>
          <w:numId w:val="7"/>
        </w:numPr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компетентность принимаемых решений;</w:t>
      </w:r>
    </w:p>
    <w:p w:rsidR="00572AB4" w:rsidRPr="003B6F69" w:rsidRDefault="00572AB4" w:rsidP="00572AB4">
      <w:pPr>
        <w:pStyle w:val="aa"/>
        <w:numPr>
          <w:ilvl w:val="0"/>
          <w:numId w:val="7"/>
        </w:numPr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реализацию принятых решений;</w:t>
      </w:r>
    </w:p>
    <w:p w:rsidR="00572AB4" w:rsidRPr="003B6F69" w:rsidRDefault="00572AB4" w:rsidP="00572AB4">
      <w:pPr>
        <w:pStyle w:val="aa"/>
        <w:numPr>
          <w:ilvl w:val="0"/>
          <w:numId w:val="7"/>
        </w:numPr>
        <w:rPr>
          <w:rFonts w:ascii="Times New Roman" w:hAnsi="Times New Roman" w:cs="Times New Roman"/>
        </w:rPr>
      </w:pPr>
      <w:r w:rsidRPr="003B6F69">
        <w:rPr>
          <w:rFonts w:ascii="Times New Roman" w:hAnsi="Times New Roman" w:cs="Times New Roman"/>
        </w:rPr>
        <w:t>развитие принципов самоуправления Учреждения.</w:t>
      </w:r>
    </w:p>
    <w:p w:rsidR="00572AB4" w:rsidRPr="003B6F69" w:rsidRDefault="00572AB4" w:rsidP="00572AB4">
      <w:pPr>
        <w:pStyle w:val="aa"/>
        <w:ind w:left="720"/>
        <w:rPr>
          <w:rFonts w:ascii="Times New Roman" w:hAnsi="Times New Roman" w:cs="Times New Roman"/>
        </w:rPr>
      </w:pPr>
    </w:p>
    <w:p w:rsidR="00572AB4" w:rsidRPr="003B6F69" w:rsidRDefault="00572AB4" w:rsidP="00572AB4">
      <w:pPr>
        <w:pStyle w:val="24"/>
        <w:numPr>
          <w:ilvl w:val="0"/>
          <w:numId w:val="1"/>
        </w:numPr>
        <w:shd w:val="clear" w:color="auto" w:fill="auto"/>
        <w:tabs>
          <w:tab w:val="left" w:pos="4158"/>
        </w:tabs>
        <w:spacing w:before="0" w:after="155" w:line="210" w:lineRule="exact"/>
        <w:jc w:val="center"/>
        <w:rPr>
          <w:sz w:val="24"/>
          <w:szCs w:val="24"/>
        </w:rPr>
      </w:pPr>
      <w:r w:rsidRPr="003B6F69">
        <w:rPr>
          <w:color w:val="000000"/>
          <w:sz w:val="24"/>
          <w:szCs w:val="24"/>
          <w:lang w:val="ru-RU"/>
        </w:rPr>
        <w:t>Делопроизводство</w:t>
      </w:r>
    </w:p>
    <w:p w:rsidR="00572AB4" w:rsidRPr="003B6F69" w:rsidRDefault="00572AB4" w:rsidP="00572AB4">
      <w:pPr>
        <w:pStyle w:val="11"/>
        <w:numPr>
          <w:ilvl w:val="1"/>
          <w:numId w:val="1"/>
        </w:numPr>
        <w:shd w:val="clear" w:color="auto" w:fill="auto"/>
        <w:tabs>
          <w:tab w:val="left" w:pos="1162"/>
        </w:tabs>
        <w:ind w:left="20" w:right="20" w:firstLine="700"/>
        <w:jc w:val="both"/>
        <w:rPr>
          <w:sz w:val="24"/>
          <w:szCs w:val="24"/>
          <w:lang w:val="ru-RU"/>
        </w:rPr>
      </w:pPr>
      <w:r w:rsidRPr="003B6F69">
        <w:rPr>
          <w:color w:val="000000"/>
          <w:sz w:val="24"/>
          <w:szCs w:val="24"/>
          <w:lang w:val="ru-RU"/>
        </w:rPr>
        <w:t>Протоколы заседаний Совета Учреждения, его решения оформляются секретарем в Книгу протоколов заседаний Совета Учреждения. Книга протоколов заседаний Совета Учреждения вносится в номенклатуру дел и хранится в Учреждении.</w:t>
      </w:r>
    </w:p>
    <w:p w:rsidR="00572AB4" w:rsidRPr="003B6F69" w:rsidRDefault="00572AB4" w:rsidP="00572AB4">
      <w:pPr>
        <w:pStyle w:val="11"/>
        <w:numPr>
          <w:ilvl w:val="1"/>
          <w:numId w:val="1"/>
        </w:numPr>
        <w:shd w:val="clear" w:color="auto" w:fill="auto"/>
        <w:tabs>
          <w:tab w:val="left" w:pos="1162"/>
        </w:tabs>
        <w:ind w:left="20" w:right="20" w:firstLine="700"/>
        <w:jc w:val="both"/>
        <w:rPr>
          <w:sz w:val="24"/>
          <w:szCs w:val="24"/>
          <w:lang w:val="ru-RU"/>
        </w:rPr>
      </w:pPr>
      <w:r w:rsidRPr="003B6F69">
        <w:rPr>
          <w:color w:val="000000"/>
          <w:sz w:val="24"/>
          <w:szCs w:val="24"/>
          <w:lang w:val="ru-RU"/>
        </w:rPr>
        <w:t>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руководителя.</w:t>
      </w:r>
    </w:p>
    <w:p w:rsidR="00572AB4" w:rsidRPr="003B6F69" w:rsidRDefault="00572AB4" w:rsidP="00572AB4">
      <w:pPr>
        <w:pStyle w:val="aa"/>
        <w:ind w:left="1440"/>
        <w:jc w:val="both"/>
        <w:rPr>
          <w:rFonts w:ascii="Times New Roman" w:hAnsi="Times New Roman" w:cs="Times New Roman"/>
        </w:rPr>
      </w:pPr>
    </w:p>
    <w:p w:rsidR="00232CB3" w:rsidRPr="003B6F69" w:rsidRDefault="00232CB3" w:rsidP="00572AB4">
      <w:pPr>
        <w:pStyle w:val="aa"/>
        <w:ind w:left="720"/>
        <w:jc w:val="both"/>
        <w:rPr>
          <w:rFonts w:ascii="Times New Roman" w:hAnsi="Times New Roman" w:cs="Times New Roman"/>
        </w:rPr>
      </w:pPr>
    </w:p>
    <w:p w:rsidR="000D5B43" w:rsidRPr="003B6F69" w:rsidRDefault="000D5B43" w:rsidP="006118F3">
      <w:pPr>
        <w:pStyle w:val="aa"/>
        <w:rPr>
          <w:rFonts w:ascii="Times New Roman" w:hAnsi="Times New Roman" w:cs="Times New Roman"/>
        </w:rPr>
      </w:pPr>
    </w:p>
    <w:sectPr w:rsidR="000D5B43" w:rsidRPr="003B6F69" w:rsidSect="000D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FE"/>
    <w:multiLevelType w:val="hybridMultilevel"/>
    <w:tmpl w:val="853269A0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E74AD"/>
    <w:multiLevelType w:val="hybridMultilevel"/>
    <w:tmpl w:val="CCFC6738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53713"/>
    <w:multiLevelType w:val="multilevel"/>
    <w:tmpl w:val="32506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C859E2"/>
    <w:multiLevelType w:val="hybridMultilevel"/>
    <w:tmpl w:val="14D8148C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1A1D24"/>
    <w:multiLevelType w:val="multilevel"/>
    <w:tmpl w:val="C97AD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45524F8"/>
    <w:multiLevelType w:val="hybridMultilevel"/>
    <w:tmpl w:val="197C17B4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E4A2A"/>
    <w:multiLevelType w:val="multilevel"/>
    <w:tmpl w:val="F7C02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8F3"/>
    <w:rsid w:val="0002771A"/>
    <w:rsid w:val="00036F20"/>
    <w:rsid w:val="00087507"/>
    <w:rsid w:val="000C6E9B"/>
    <w:rsid w:val="000D5B43"/>
    <w:rsid w:val="001E1D36"/>
    <w:rsid w:val="002127A1"/>
    <w:rsid w:val="002166A5"/>
    <w:rsid w:val="00232CB3"/>
    <w:rsid w:val="002A5527"/>
    <w:rsid w:val="003871CE"/>
    <w:rsid w:val="003B6F69"/>
    <w:rsid w:val="004F0DF4"/>
    <w:rsid w:val="00556781"/>
    <w:rsid w:val="00572AB4"/>
    <w:rsid w:val="00593CF8"/>
    <w:rsid w:val="006118F3"/>
    <w:rsid w:val="00642984"/>
    <w:rsid w:val="00675624"/>
    <w:rsid w:val="00741871"/>
    <w:rsid w:val="00755895"/>
    <w:rsid w:val="008D3778"/>
    <w:rsid w:val="00A6461D"/>
    <w:rsid w:val="00A806E6"/>
    <w:rsid w:val="00B43258"/>
    <w:rsid w:val="00B614D2"/>
    <w:rsid w:val="00C7176D"/>
    <w:rsid w:val="00CF4915"/>
    <w:rsid w:val="00D81904"/>
    <w:rsid w:val="00D97A46"/>
    <w:rsid w:val="00DB1B5F"/>
    <w:rsid w:val="00DC1850"/>
    <w:rsid w:val="00DE4A47"/>
    <w:rsid w:val="00E31DFF"/>
    <w:rsid w:val="00EB1524"/>
    <w:rsid w:val="00EC18FD"/>
    <w:rsid w:val="00F0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7558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9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9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9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9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589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58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58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589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7558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5895"/>
    <w:rPr>
      <w:b/>
      <w:bCs/>
      <w:spacing w:val="0"/>
    </w:rPr>
  </w:style>
  <w:style w:type="character" w:styleId="a9">
    <w:name w:val="Emphasis"/>
    <w:uiPriority w:val="20"/>
    <w:qFormat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5895"/>
  </w:style>
  <w:style w:type="paragraph" w:styleId="ab">
    <w:name w:val="List Paragraph"/>
    <w:basedOn w:val="a"/>
    <w:uiPriority w:val="34"/>
    <w:qFormat/>
    <w:rsid w:val="007558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589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589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58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58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589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589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58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5895"/>
    <w:pPr>
      <w:outlineLvl w:val="9"/>
    </w:pPr>
  </w:style>
  <w:style w:type="table" w:styleId="af4">
    <w:name w:val="Table Grid"/>
    <w:basedOn w:val="a1"/>
    <w:uiPriority w:val="59"/>
    <w:rsid w:val="006118F3"/>
    <w:pPr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1"/>
    <w:rsid w:val="00572AB4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72AB4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72AB4"/>
    <w:pPr>
      <w:shd w:val="clear" w:color="auto" w:fill="FFFFFF"/>
      <w:spacing w:line="274" w:lineRule="exact"/>
      <w:ind w:hanging="280"/>
    </w:pPr>
    <w:rPr>
      <w:rFonts w:ascii="Times New Roman" w:eastAsia="Times New Roman" w:hAnsi="Times New Roman" w:cs="Times New Roman"/>
      <w:color w:val="auto"/>
      <w:spacing w:val="4"/>
      <w:sz w:val="21"/>
      <w:szCs w:val="21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572AB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val="en-US"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C7176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176D"/>
    <w:rPr>
      <w:rFonts w:ascii="Tahoma" w:eastAsia="Courier New" w:hAnsi="Tahoma" w:cs="Tahoma"/>
      <w:color w:val="000000"/>
      <w:sz w:val="16"/>
      <w:szCs w:val="16"/>
      <w:lang w:val="ru-RU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EA44-7A77-480B-90FD-C77634EB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User</cp:lastModifiedBy>
  <cp:revision>4</cp:revision>
  <cp:lastPrinted>2020-11-12T06:29:00Z</cp:lastPrinted>
  <dcterms:created xsi:type="dcterms:W3CDTF">2020-11-17T04:28:00Z</dcterms:created>
  <dcterms:modified xsi:type="dcterms:W3CDTF">2020-11-17T04:31:00Z</dcterms:modified>
</cp:coreProperties>
</file>