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A315" w14:textId="77777777" w:rsidR="00EE0389" w:rsidRPr="006648F5" w:rsidRDefault="00EE0389" w:rsidP="006648F5">
      <w:pPr>
        <w:rPr>
          <w:rFonts w:ascii="Times New Roman" w:hAnsi="Times New Roman"/>
          <w:b/>
          <w:sz w:val="16"/>
          <w:szCs w:val="16"/>
        </w:rPr>
      </w:pPr>
    </w:p>
    <w:p w14:paraId="7D839C4E" w14:textId="77777777" w:rsidR="005C2B2D" w:rsidRDefault="007C2E44" w:rsidP="00F24E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C2E44">
        <w:rPr>
          <w:rFonts w:ascii="Times New Roman" w:hAnsi="Times New Roman"/>
          <w:b/>
          <w:sz w:val="32"/>
          <w:szCs w:val="32"/>
        </w:rPr>
        <w:t>Положение</w:t>
      </w:r>
    </w:p>
    <w:p w14:paraId="361CFE81" w14:textId="77777777" w:rsidR="005C2B2D" w:rsidRDefault="00443A1B" w:rsidP="00F24E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7C2E44" w:rsidRPr="007C2E44">
        <w:rPr>
          <w:rFonts w:ascii="Times New Roman" w:hAnsi="Times New Roman"/>
          <w:b/>
          <w:sz w:val="32"/>
          <w:szCs w:val="32"/>
        </w:rPr>
        <w:t>о проведении</w:t>
      </w:r>
      <w:r w:rsidR="002222C8">
        <w:rPr>
          <w:rFonts w:ascii="Times New Roman" w:hAnsi="Times New Roman"/>
          <w:b/>
          <w:sz w:val="32"/>
          <w:szCs w:val="32"/>
        </w:rPr>
        <w:t xml:space="preserve"> </w:t>
      </w:r>
      <w:r w:rsidR="002222C8">
        <w:rPr>
          <w:rFonts w:ascii="Times New Roman" w:hAnsi="Times New Roman"/>
          <w:b/>
          <w:sz w:val="32"/>
          <w:szCs w:val="32"/>
          <w:lang w:val="en-US"/>
        </w:rPr>
        <w:t>I</w:t>
      </w:r>
      <w:r w:rsidR="002222C8">
        <w:rPr>
          <w:rFonts w:ascii="Times New Roman" w:hAnsi="Times New Roman"/>
          <w:b/>
          <w:sz w:val="32"/>
          <w:szCs w:val="32"/>
        </w:rPr>
        <w:t xml:space="preserve"> открытой территориальной</w:t>
      </w:r>
      <w:r w:rsidR="00A340EB">
        <w:rPr>
          <w:rFonts w:ascii="Times New Roman" w:hAnsi="Times New Roman"/>
          <w:b/>
          <w:sz w:val="32"/>
          <w:szCs w:val="32"/>
        </w:rPr>
        <w:t xml:space="preserve"> </w:t>
      </w:r>
    </w:p>
    <w:p w14:paraId="5EE1FD08" w14:textId="3D1051C0" w:rsidR="009670D9" w:rsidRDefault="00F24EA5" w:rsidP="00F24E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творческой лаборатории</w:t>
      </w:r>
    </w:p>
    <w:p w14:paraId="38271D25" w14:textId="7528685B" w:rsidR="00443A1B" w:rsidRPr="002B401D" w:rsidRDefault="002B401D" w:rsidP="002B401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B401D">
        <w:rPr>
          <w:rFonts w:ascii="Times New Roman" w:hAnsi="Times New Roman"/>
          <w:b/>
          <w:sz w:val="32"/>
          <w:szCs w:val="32"/>
        </w:rPr>
        <w:t xml:space="preserve"> «</w:t>
      </w:r>
      <w:r w:rsidR="00682354">
        <w:rPr>
          <w:rFonts w:ascii="Times New Roman" w:hAnsi="Times New Roman"/>
          <w:b/>
          <w:sz w:val="32"/>
          <w:szCs w:val="32"/>
        </w:rPr>
        <w:t>Звуковая мастерская</w:t>
      </w:r>
      <w:r w:rsidRPr="002B401D">
        <w:rPr>
          <w:rFonts w:ascii="Times New Roman" w:hAnsi="Times New Roman"/>
          <w:b/>
          <w:sz w:val="32"/>
          <w:szCs w:val="32"/>
        </w:rPr>
        <w:t>»</w:t>
      </w:r>
    </w:p>
    <w:p w14:paraId="67F445E4" w14:textId="77777777" w:rsidR="002B401D" w:rsidRPr="006648F5" w:rsidRDefault="002B401D" w:rsidP="002B401D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2243504A" w14:textId="77777777" w:rsidR="00F24EA5" w:rsidRDefault="00F24EA5" w:rsidP="00EE0389">
      <w:pPr>
        <w:spacing w:after="0"/>
        <w:ind w:firstLine="284"/>
        <w:rPr>
          <w:rFonts w:ascii="Times New Roman" w:hAnsi="Times New Roman"/>
          <w:b/>
          <w:sz w:val="28"/>
          <w:szCs w:val="28"/>
        </w:rPr>
      </w:pPr>
    </w:p>
    <w:p w14:paraId="5F5BCA6D" w14:textId="77777777" w:rsidR="00F24EA5" w:rsidRDefault="00F24EA5" w:rsidP="00F24EA5">
      <w:pPr>
        <w:widowControl w:val="0"/>
        <w:spacing w:before="28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Учредители конкурса</w:t>
      </w:r>
    </w:p>
    <w:p w14:paraId="5F719748" w14:textId="77777777" w:rsidR="00F24EA5" w:rsidRDefault="00F24EA5" w:rsidP="00F24EA5">
      <w:pPr>
        <w:widowControl w:val="0"/>
        <w:spacing w:before="28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культуры Администрации города Нижний Тагил,</w:t>
      </w:r>
    </w:p>
    <w:p w14:paraId="23C57D46" w14:textId="77777777" w:rsidR="00F24EA5" w:rsidRDefault="00F24EA5" w:rsidP="00F24EA5">
      <w:pPr>
        <w:widowControl w:val="0"/>
        <w:spacing w:before="28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Нижнетагильское территориальное методическое объединение.</w:t>
      </w:r>
    </w:p>
    <w:p w14:paraId="6A63B148" w14:textId="77777777" w:rsidR="00F24EA5" w:rsidRDefault="00F24EA5" w:rsidP="00F24EA5">
      <w:pPr>
        <w:widowControl w:val="0"/>
        <w:spacing w:before="28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95029B" w14:textId="77777777" w:rsidR="00F24EA5" w:rsidRDefault="00F24EA5" w:rsidP="00F24EA5">
      <w:pPr>
        <w:widowControl w:val="0"/>
        <w:spacing w:before="28"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 Организатор конкурса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E117ABE" w14:textId="62667545" w:rsidR="00F24EA5" w:rsidRDefault="00F24EA5" w:rsidP="00F24EA5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бюджетное учреждение дополнительного образования «Детская школа искусств №1» г. Нижний Тагил.</w:t>
      </w:r>
    </w:p>
    <w:p w14:paraId="0FADD20E" w14:textId="1A600B7A" w:rsidR="008D74FA" w:rsidRDefault="008D74FA" w:rsidP="00F24EA5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43DDD1" w14:textId="77777777" w:rsidR="008D74FA" w:rsidRDefault="008D74FA" w:rsidP="008D74FA">
      <w:pPr>
        <w:widowControl w:val="0"/>
        <w:spacing w:before="28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 Время и место проведения</w:t>
      </w:r>
    </w:p>
    <w:p w14:paraId="50A162C8" w14:textId="6B1C402C" w:rsidR="008D74FA" w:rsidRPr="00F40A8B" w:rsidRDefault="008D74FA" w:rsidP="00F40A8B">
      <w:pPr>
        <w:rPr>
          <w:rFonts w:ascii="Times New Roman" w:hAnsi="Times New Roman"/>
          <w:sz w:val="28"/>
          <w:szCs w:val="28"/>
        </w:rPr>
      </w:pPr>
      <w:r w:rsidRPr="008D74FA">
        <w:rPr>
          <w:rFonts w:ascii="Times New Roman" w:hAnsi="Times New Roman"/>
          <w:sz w:val="28"/>
          <w:szCs w:val="28"/>
        </w:rPr>
        <w:t>Цикл мероприятий творческой лаборатории «Звуковая мастерская»</w:t>
      </w:r>
      <w:r w:rsidR="00F40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Муниципальном бюджетном учреждении дополнительного образования «Детская школа искусств №1» по адресу: 622016, Свердловская область, город Нижний Тагил, ул. Вогульская, д. 42. </w:t>
      </w:r>
    </w:p>
    <w:p w14:paraId="064FBA2C" w14:textId="2E6D23B2" w:rsidR="004C18E7" w:rsidRDefault="004C18E7" w:rsidP="008D74FA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Мероприятия будут проходить в 3 этапа по 2 направлениям(соло/оркестр)</w:t>
      </w:r>
      <w:r w:rsidRPr="004C18E7">
        <w:rPr>
          <w:rFonts w:ascii="Times New Roman" w:hAnsi="Times New Roman"/>
          <w:color w:val="000000"/>
          <w:sz w:val="28"/>
          <w:szCs w:val="28"/>
        </w:rPr>
        <w:t>:</w:t>
      </w:r>
    </w:p>
    <w:p w14:paraId="76D0C54E" w14:textId="265E2D9B" w:rsidR="00F24EA5" w:rsidRDefault="005D76F2" w:rsidP="00F24EA5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этап</w:t>
      </w:r>
      <w:r w:rsidR="005C2B2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(октябрь)</w:t>
      </w:r>
      <w:r w:rsidR="005C2B2D">
        <w:rPr>
          <w:rFonts w:ascii="Times New Roman" w:hAnsi="Times New Roman"/>
          <w:color w:val="000000"/>
          <w:sz w:val="28"/>
          <w:szCs w:val="28"/>
        </w:rPr>
        <w:t>;</w:t>
      </w:r>
    </w:p>
    <w:p w14:paraId="055938CC" w14:textId="06085E64" w:rsidR="005D76F2" w:rsidRDefault="005D76F2" w:rsidP="00F24EA5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 этап</w:t>
      </w:r>
      <w:r w:rsidR="005C2B2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(декабрь)</w:t>
      </w:r>
      <w:r w:rsidR="005C2B2D">
        <w:rPr>
          <w:rFonts w:ascii="Times New Roman" w:hAnsi="Times New Roman"/>
          <w:color w:val="000000"/>
          <w:sz w:val="28"/>
          <w:szCs w:val="28"/>
        </w:rPr>
        <w:t>;</w:t>
      </w:r>
    </w:p>
    <w:p w14:paraId="30EF6D7A" w14:textId="0A19D5F5" w:rsidR="005D76F2" w:rsidRDefault="005D76F2" w:rsidP="00F24EA5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 этап</w:t>
      </w:r>
      <w:r w:rsidR="005C2B2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(февраль)</w:t>
      </w:r>
      <w:r w:rsidR="005C2B2D">
        <w:rPr>
          <w:rFonts w:ascii="Times New Roman" w:hAnsi="Times New Roman"/>
          <w:color w:val="000000"/>
          <w:sz w:val="28"/>
          <w:szCs w:val="28"/>
        </w:rPr>
        <w:t>;</w:t>
      </w:r>
    </w:p>
    <w:p w14:paraId="7CCDB5F7" w14:textId="77777777" w:rsidR="005D76F2" w:rsidRDefault="005D76F2" w:rsidP="00F24EA5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C10D54" w14:textId="2F9EB69F" w:rsidR="00540F1A" w:rsidRPr="00F24EA5" w:rsidRDefault="00F24EA5" w:rsidP="00F24EA5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40F1A">
        <w:rPr>
          <w:rFonts w:ascii="Times New Roman" w:hAnsi="Times New Roman"/>
          <w:b/>
          <w:sz w:val="28"/>
          <w:szCs w:val="28"/>
        </w:rPr>
        <w:t>. Цел</w:t>
      </w:r>
      <w:r w:rsidR="00776615">
        <w:rPr>
          <w:rFonts w:ascii="Times New Roman" w:hAnsi="Times New Roman"/>
          <w:b/>
          <w:sz w:val="28"/>
          <w:szCs w:val="28"/>
        </w:rPr>
        <w:t>и</w:t>
      </w:r>
      <w:r w:rsidR="00540F1A">
        <w:rPr>
          <w:rFonts w:ascii="Times New Roman" w:hAnsi="Times New Roman"/>
          <w:b/>
          <w:sz w:val="28"/>
          <w:szCs w:val="28"/>
        </w:rPr>
        <w:t xml:space="preserve"> и задач</w:t>
      </w:r>
      <w:r w:rsidR="00776615">
        <w:rPr>
          <w:rFonts w:ascii="Times New Roman" w:hAnsi="Times New Roman"/>
          <w:b/>
          <w:sz w:val="28"/>
          <w:szCs w:val="28"/>
        </w:rPr>
        <w:t>и:</w:t>
      </w:r>
    </w:p>
    <w:p w14:paraId="34291666" w14:textId="77777777" w:rsidR="00540F1A" w:rsidRPr="00540F1A" w:rsidRDefault="00776615" w:rsidP="000C18F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</w:t>
      </w:r>
      <w:r w:rsidR="00540F1A" w:rsidRPr="00540F1A">
        <w:rPr>
          <w:rFonts w:ascii="Times New Roman" w:hAnsi="Times New Roman"/>
          <w:sz w:val="28"/>
          <w:szCs w:val="28"/>
        </w:rPr>
        <w:t xml:space="preserve">оддержка и развитие молодых дарований в области </w:t>
      </w:r>
      <w:r w:rsidR="00540F1A">
        <w:rPr>
          <w:rFonts w:ascii="Times New Roman" w:hAnsi="Times New Roman"/>
          <w:sz w:val="28"/>
          <w:szCs w:val="28"/>
        </w:rPr>
        <w:t>музыкально-инструментального исполнительства,</w:t>
      </w:r>
      <w:r w:rsidR="00540F1A" w:rsidRPr="00540F1A">
        <w:rPr>
          <w:rFonts w:ascii="Times New Roman" w:hAnsi="Times New Roman"/>
          <w:sz w:val="28"/>
          <w:szCs w:val="28"/>
        </w:rPr>
        <w:t xml:space="preserve"> расширение их кругозора, повышение исполнительного и интеллектуального уровня, творческих способностей одаренных детей;</w:t>
      </w:r>
    </w:p>
    <w:p w14:paraId="274D1A74" w14:textId="77777777" w:rsidR="00540F1A" w:rsidRPr="00540F1A" w:rsidRDefault="00776615" w:rsidP="000C18F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540F1A" w:rsidRPr="00540F1A">
        <w:rPr>
          <w:rFonts w:ascii="Times New Roman" w:hAnsi="Times New Roman"/>
          <w:sz w:val="28"/>
          <w:szCs w:val="28"/>
        </w:rPr>
        <w:t xml:space="preserve"> обмен опытом в сфере педагогических достижений;</w:t>
      </w:r>
    </w:p>
    <w:p w14:paraId="53FC8DFC" w14:textId="77777777" w:rsidR="00540F1A" w:rsidRPr="00540F1A" w:rsidRDefault="00776615" w:rsidP="000C18F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540F1A" w:rsidRPr="00540F1A">
        <w:rPr>
          <w:rFonts w:ascii="Times New Roman" w:hAnsi="Times New Roman"/>
          <w:sz w:val="28"/>
          <w:szCs w:val="28"/>
        </w:rPr>
        <w:t>популяризация, сохранение и развитие лучших традиций</w:t>
      </w:r>
      <w:r w:rsidR="00540F1A">
        <w:rPr>
          <w:rFonts w:ascii="Times New Roman" w:hAnsi="Times New Roman"/>
          <w:sz w:val="28"/>
          <w:szCs w:val="28"/>
        </w:rPr>
        <w:t xml:space="preserve"> музыкального исполнительства</w:t>
      </w:r>
      <w:r w:rsidR="00540F1A" w:rsidRPr="00540F1A">
        <w:rPr>
          <w:rFonts w:ascii="Times New Roman" w:hAnsi="Times New Roman"/>
          <w:sz w:val="28"/>
          <w:szCs w:val="28"/>
        </w:rPr>
        <w:t>;</w:t>
      </w:r>
    </w:p>
    <w:p w14:paraId="1ADFDF15" w14:textId="77777777" w:rsidR="00540F1A" w:rsidRPr="00540F1A" w:rsidRDefault="00776615" w:rsidP="000C18F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540F1A" w:rsidRPr="00540F1A">
        <w:rPr>
          <w:rFonts w:ascii="Times New Roman" w:hAnsi="Times New Roman"/>
          <w:sz w:val="28"/>
          <w:szCs w:val="28"/>
        </w:rPr>
        <w:t>создание диалоговой площадки для взаимодействия талантливых детей, (предоставление одаренным детям возможности занятий с известными музыкантами и ведущими педагогами; формирование концертных программ участников творческой практики для дальнейших публичных выступлений и подготовка детей к выступлениям на конкурсах);</w:t>
      </w:r>
    </w:p>
    <w:p w14:paraId="197DD6A3" w14:textId="77777777" w:rsidR="00540F1A" w:rsidRPr="00540F1A" w:rsidRDefault="00776615" w:rsidP="000C18F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540F1A" w:rsidRPr="00540F1A">
        <w:rPr>
          <w:rFonts w:ascii="Times New Roman" w:hAnsi="Times New Roman"/>
          <w:sz w:val="28"/>
          <w:szCs w:val="28"/>
        </w:rPr>
        <w:t>развитие культурных связей;</w:t>
      </w:r>
    </w:p>
    <w:p w14:paraId="0B9FF2ED" w14:textId="6A96B7AF" w:rsidR="00540F1A" w:rsidRDefault="00776615" w:rsidP="000C18F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540F1A" w:rsidRPr="00540F1A">
        <w:rPr>
          <w:rFonts w:ascii="Times New Roman" w:hAnsi="Times New Roman"/>
          <w:sz w:val="28"/>
          <w:szCs w:val="28"/>
        </w:rPr>
        <w:t>организация культурного досуга и творческой занятости одаренных детей</w:t>
      </w:r>
      <w:r w:rsidR="00F24EA5">
        <w:rPr>
          <w:rFonts w:ascii="Times New Roman" w:hAnsi="Times New Roman"/>
          <w:sz w:val="28"/>
          <w:szCs w:val="28"/>
        </w:rPr>
        <w:t>.</w:t>
      </w:r>
    </w:p>
    <w:p w14:paraId="12371B0F" w14:textId="77777777" w:rsidR="00776615" w:rsidRPr="004F6816" w:rsidRDefault="00776615" w:rsidP="00776615">
      <w:pPr>
        <w:spacing w:after="0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14:paraId="3E355566" w14:textId="77777777" w:rsidR="005C2B2D" w:rsidRDefault="005C2B2D" w:rsidP="00EE0389">
      <w:pPr>
        <w:spacing w:after="0"/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</w:p>
    <w:p w14:paraId="53E18E6C" w14:textId="583FC9AC" w:rsidR="00F24EA5" w:rsidRDefault="00F24EA5" w:rsidP="005C2B2D">
      <w:pPr>
        <w:spacing w:after="0"/>
        <w:ind w:left="-284" w:firstLine="568"/>
        <w:jc w:val="both"/>
      </w:pPr>
    </w:p>
    <w:p w14:paraId="6D8E3849" w14:textId="77777777" w:rsidR="0056376B" w:rsidRPr="004F6816" w:rsidRDefault="0056376B" w:rsidP="0056376B">
      <w:pPr>
        <w:spacing w:after="0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14:paraId="7FCE7229" w14:textId="712214EA" w:rsidR="00DC4313" w:rsidRDefault="00E747D8" w:rsidP="00EE0389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E747D8">
        <w:rPr>
          <w:rFonts w:ascii="Times New Roman" w:hAnsi="Times New Roman"/>
          <w:b/>
          <w:sz w:val="28"/>
          <w:szCs w:val="28"/>
        </w:rPr>
        <w:t>4.</w:t>
      </w:r>
      <w:r w:rsidR="00FF7757">
        <w:rPr>
          <w:rFonts w:ascii="Times New Roman" w:hAnsi="Times New Roman"/>
          <w:b/>
          <w:sz w:val="28"/>
          <w:szCs w:val="28"/>
        </w:rPr>
        <w:t xml:space="preserve"> </w:t>
      </w:r>
      <w:r w:rsidRPr="00E747D8">
        <w:rPr>
          <w:rFonts w:ascii="Times New Roman" w:hAnsi="Times New Roman"/>
          <w:b/>
          <w:sz w:val="28"/>
          <w:szCs w:val="28"/>
        </w:rPr>
        <w:t>Участники мастер-классов:</w:t>
      </w:r>
    </w:p>
    <w:p w14:paraId="1893D18A" w14:textId="459782B2" w:rsidR="00B63C4B" w:rsidRDefault="00B63C4B" w:rsidP="00F24EA5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B63C4B">
        <w:rPr>
          <w:rFonts w:ascii="Times New Roman" w:hAnsi="Times New Roman"/>
          <w:color w:val="000000"/>
          <w:sz w:val="28"/>
          <w:szCs w:val="28"/>
        </w:rPr>
        <w:t xml:space="preserve">Участниками </w:t>
      </w:r>
      <w:r w:rsidR="006348DC">
        <w:rPr>
          <w:rFonts w:ascii="Times New Roman" w:hAnsi="Times New Roman"/>
          <w:color w:val="000000"/>
          <w:sz w:val="28"/>
          <w:szCs w:val="28"/>
        </w:rPr>
        <w:t xml:space="preserve">мастер-классов </w:t>
      </w:r>
      <w:r w:rsidRPr="00B63C4B">
        <w:rPr>
          <w:rFonts w:ascii="Times New Roman" w:hAnsi="Times New Roman"/>
          <w:color w:val="000000"/>
          <w:sz w:val="28"/>
          <w:szCs w:val="28"/>
        </w:rPr>
        <w:t xml:space="preserve">могут стать </w:t>
      </w:r>
      <w:r w:rsidR="005C2B2D">
        <w:rPr>
          <w:rFonts w:ascii="Times New Roman" w:hAnsi="Times New Roman"/>
          <w:color w:val="000000"/>
          <w:sz w:val="28"/>
          <w:szCs w:val="28"/>
        </w:rPr>
        <w:t>учащиеся</w:t>
      </w:r>
      <w:r w:rsidRPr="00B63C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18E7">
        <w:rPr>
          <w:rFonts w:ascii="Times New Roman" w:hAnsi="Times New Roman"/>
          <w:color w:val="000000"/>
          <w:sz w:val="28"/>
          <w:szCs w:val="28"/>
        </w:rPr>
        <w:t>ДШИ</w:t>
      </w:r>
      <w:r w:rsidR="005C2B2D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F40A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18E7">
        <w:rPr>
          <w:rFonts w:ascii="Times New Roman" w:hAnsi="Times New Roman"/>
          <w:color w:val="000000"/>
          <w:sz w:val="28"/>
          <w:szCs w:val="28"/>
        </w:rPr>
        <w:t>ДМШ, средних учебных заведений.</w:t>
      </w:r>
    </w:p>
    <w:p w14:paraId="2CDE53DD" w14:textId="6DCD17EB" w:rsidR="005D76F2" w:rsidRDefault="005D76F2" w:rsidP="004C18E7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Заявки на 1 этап можно будет подать до 30 сентября</w:t>
      </w:r>
      <w:r w:rsidR="005C2B2D">
        <w:rPr>
          <w:rFonts w:ascii="Times New Roman" w:hAnsi="Times New Roman"/>
          <w:color w:val="000000"/>
          <w:sz w:val="28"/>
          <w:szCs w:val="28"/>
        </w:rPr>
        <w:t>;</w:t>
      </w:r>
    </w:p>
    <w:p w14:paraId="584919B8" w14:textId="701B7ABE" w:rsidR="005D76F2" w:rsidRDefault="005D76F2" w:rsidP="004C18E7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Заявки на 2 этап можно будет подать до 30 ноября</w:t>
      </w:r>
      <w:r w:rsidR="005C2B2D">
        <w:rPr>
          <w:rFonts w:ascii="Times New Roman" w:hAnsi="Times New Roman"/>
          <w:color w:val="000000"/>
          <w:sz w:val="28"/>
          <w:szCs w:val="28"/>
        </w:rPr>
        <w:t>;</w:t>
      </w:r>
    </w:p>
    <w:p w14:paraId="087E58C2" w14:textId="6940CC46" w:rsidR="005D76F2" w:rsidRDefault="005D76F2" w:rsidP="004C18E7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Заявки на 3 этап можно будет подать до 30 января</w:t>
      </w:r>
      <w:r w:rsidR="005C2B2D">
        <w:rPr>
          <w:rFonts w:ascii="Times New Roman" w:hAnsi="Times New Roman"/>
          <w:color w:val="000000"/>
          <w:sz w:val="28"/>
          <w:szCs w:val="28"/>
        </w:rPr>
        <w:t>;</w:t>
      </w:r>
    </w:p>
    <w:p w14:paraId="5919F328" w14:textId="77777777" w:rsidR="005D76F2" w:rsidRDefault="005D76F2" w:rsidP="004C18E7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0D5446" w14:textId="06ED0F37" w:rsidR="006935C7" w:rsidRDefault="00B63C4B" w:rsidP="00EE0389">
      <w:pPr>
        <w:spacing w:after="0"/>
        <w:ind w:left="-284" w:firstLine="568"/>
        <w:rPr>
          <w:rFonts w:ascii="Times New Roman" w:hAnsi="Times New Roman"/>
          <w:b/>
          <w:color w:val="000000"/>
          <w:sz w:val="28"/>
          <w:szCs w:val="28"/>
        </w:rPr>
      </w:pPr>
      <w:r w:rsidRPr="00B63C4B">
        <w:rPr>
          <w:rFonts w:ascii="Times New Roman" w:hAnsi="Times New Roman"/>
          <w:b/>
          <w:color w:val="000000"/>
          <w:sz w:val="28"/>
          <w:szCs w:val="28"/>
        </w:rPr>
        <w:t>5. Основные</w:t>
      </w:r>
      <w:r w:rsidR="006935C7">
        <w:rPr>
          <w:rFonts w:ascii="Times New Roman" w:hAnsi="Times New Roman"/>
          <w:b/>
          <w:color w:val="000000"/>
          <w:sz w:val="28"/>
          <w:szCs w:val="28"/>
        </w:rPr>
        <w:t xml:space="preserve"> мероприятия в рамках </w:t>
      </w:r>
      <w:r w:rsidR="008D74FA">
        <w:rPr>
          <w:rFonts w:ascii="Times New Roman" w:hAnsi="Times New Roman"/>
          <w:b/>
          <w:color w:val="000000"/>
          <w:sz w:val="28"/>
          <w:szCs w:val="28"/>
        </w:rPr>
        <w:t>творческой лаборатории</w:t>
      </w:r>
      <w:r w:rsidR="006935C7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0B66CE4F" w14:textId="29EBC7DB" w:rsidR="00B63C4B" w:rsidRDefault="00D551C6" w:rsidP="00EE0389">
      <w:pPr>
        <w:spacing w:after="0"/>
        <w:ind w:left="-284" w:firstLine="56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5.1</w:t>
      </w:r>
      <w:r w:rsidR="00D83D84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Программа</w:t>
      </w:r>
    </w:p>
    <w:p w14:paraId="3078A75F" w14:textId="11517634" w:rsidR="00EE0389" w:rsidRDefault="0070151C" w:rsidP="000C18FC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0151C">
        <w:rPr>
          <w:rFonts w:ascii="Times New Roman" w:hAnsi="Times New Roman"/>
          <w:color w:val="000000"/>
          <w:sz w:val="28"/>
          <w:szCs w:val="28"/>
        </w:rPr>
        <w:t xml:space="preserve">Включает в себя </w:t>
      </w:r>
      <w:r w:rsidR="008D74FA">
        <w:rPr>
          <w:rFonts w:ascii="Times New Roman" w:hAnsi="Times New Roman"/>
          <w:color w:val="000000"/>
          <w:sz w:val="28"/>
          <w:szCs w:val="28"/>
        </w:rPr>
        <w:t>мастер – классы ведущих преподавателей в области Духовые и ударные инструменты</w:t>
      </w:r>
    </w:p>
    <w:p w14:paraId="255E17F8" w14:textId="745D0AEA" w:rsidR="000527A1" w:rsidRPr="00EE0389" w:rsidRDefault="000527A1" w:rsidP="000C18FC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0527A1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ba-RU" w:eastAsia="ba-RU"/>
        </w:rPr>
        <w:t>Тематика мастер-классов</w:t>
      </w:r>
      <w:r w:rsidRPr="000527A1"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> </w:t>
      </w:r>
      <w:r w:rsidRPr="005C2B2D">
        <w:rPr>
          <w:rFonts w:ascii="Times New Roman" w:eastAsia="Times New Roman" w:hAnsi="Times New Roman"/>
          <w:b/>
          <w:bCs/>
          <w:color w:val="333333"/>
          <w:sz w:val="28"/>
          <w:szCs w:val="28"/>
          <w:lang w:val="ba-RU" w:eastAsia="ba-RU"/>
        </w:rPr>
        <w:t>включает в себя:</w:t>
      </w:r>
    </w:p>
    <w:p w14:paraId="25CA38E0" w14:textId="77777777" w:rsidR="000527A1" w:rsidRPr="000527A1" w:rsidRDefault="00776615" w:rsidP="000C18F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>обзор актуальных проблем;</w:t>
      </w:r>
    </w:p>
    <w:p w14:paraId="59F4A132" w14:textId="77777777" w:rsidR="000527A1" w:rsidRPr="000527A1" w:rsidRDefault="000527A1" w:rsidP="000C18F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</w:pPr>
      <w:r w:rsidRPr="000527A1"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 xml:space="preserve">различные аспекты и приемы использования </w:t>
      </w:r>
      <w:r w:rsidR="006348DC"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 xml:space="preserve">передовых </w:t>
      </w:r>
      <w:r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>методик</w:t>
      </w:r>
      <w:r w:rsidR="00776615"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>;</w:t>
      </w:r>
    </w:p>
    <w:p w14:paraId="1BFF78AD" w14:textId="77777777" w:rsidR="00EE0389" w:rsidRDefault="000527A1" w:rsidP="000C18F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</w:pPr>
      <w:r w:rsidRPr="000527A1"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>авторские методы применения на практике и др.</w:t>
      </w:r>
    </w:p>
    <w:p w14:paraId="534AA3B2" w14:textId="5AA8E253" w:rsidR="000527A1" w:rsidRPr="00EE0389" w:rsidRDefault="000527A1" w:rsidP="000C18FC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</w:pPr>
      <w:r w:rsidRPr="00EE0389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ba-RU" w:eastAsia="ba-RU"/>
        </w:rPr>
        <w:t>Задачи мастер-классов:</w:t>
      </w:r>
    </w:p>
    <w:p w14:paraId="7176C79E" w14:textId="77777777" w:rsidR="000527A1" w:rsidRPr="000527A1" w:rsidRDefault="000527A1" w:rsidP="000C18F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</w:pPr>
      <w:r w:rsidRPr="000527A1"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>передача учителем-мастером своего опыта путем прямого и комментированного показа последовательности действий, методов, приемов и форм педагогической деятельности;</w:t>
      </w:r>
    </w:p>
    <w:p w14:paraId="74D4DE13" w14:textId="77777777" w:rsidR="000527A1" w:rsidRPr="000527A1" w:rsidRDefault="000527A1" w:rsidP="000C18F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</w:pPr>
      <w:r w:rsidRPr="000527A1"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>совместная отработка методических подходов учителя-мастера и приемов решения поставленной в программе мастер-класса проблемы;</w:t>
      </w:r>
    </w:p>
    <w:p w14:paraId="25586B7A" w14:textId="77777777" w:rsidR="000527A1" w:rsidRPr="000527A1" w:rsidRDefault="000527A1" w:rsidP="000C18F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</w:pPr>
      <w:r w:rsidRPr="000527A1"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>рефлексия собственного профессионального мастерства участниками мастер-класса;</w:t>
      </w:r>
    </w:p>
    <w:p w14:paraId="630CECB3" w14:textId="77777777" w:rsidR="00EE0389" w:rsidRDefault="000527A1" w:rsidP="000C18F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</w:pPr>
      <w:r w:rsidRPr="000527A1"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>оказание помощи участникам мастер-класса в определении задач саморазвития и формировании индивидуальной программы самообразования и самосовершенствования.</w:t>
      </w:r>
    </w:p>
    <w:p w14:paraId="7E3EC896" w14:textId="78795DB5" w:rsidR="000527A1" w:rsidRPr="00EE0389" w:rsidRDefault="000527A1" w:rsidP="000C18FC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</w:pPr>
      <w:r w:rsidRPr="00EE0389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ba-RU" w:eastAsia="ba-RU"/>
        </w:rPr>
        <w:t>В ходе мастер-класса участники:</w:t>
      </w:r>
    </w:p>
    <w:p w14:paraId="49A223E5" w14:textId="77777777" w:rsidR="000527A1" w:rsidRPr="000527A1" w:rsidRDefault="000527A1" w:rsidP="000C18FC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</w:pPr>
      <w:r w:rsidRPr="000527A1"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>изучают разработки по теме мастер-класса;</w:t>
      </w:r>
    </w:p>
    <w:p w14:paraId="6C47D657" w14:textId="77777777" w:rsidR="000527A1" w:rsidRPr="000527A1" w:rsidRDefault="000527A1" w:rsidP="000C18FC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</w:pPr>
      <w:r w:rsidRPr="000527A1"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>участвуют в обсуждении полученных результатов;</w:t>
      </w:r>
    </w:p>
    <w:p w14:paraId="1AF6B2C1" w14:textId="77777777" w:rsidR="000527A1" w:rsidRPr="000527A1" w:rsidRDefault="000527A1" w:rsidP="000C18FC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</w:pPr>
      <w:r w:rsidRPr="000527A1"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>задают вопросы, получают консультации;</w:t>
      </w:r>
    </w:p>
    <w:p w14:paraId="0534665E" w14:textId="77777777" w:rsidR="000527A1" w:rsidRPr="000527A1" w:rsidRDefault="000527A1" w:rsidP="000C18FC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</w:pPr>
      <w:r w:rsidRPr="000527A1"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>предлагают для обсуждения собственные проблемы, вопросы, разработки;</w:t>
      </w:r>
    </w:p>
    <w:p w14:paraId="4647C5DE" w14:textId="77777777" w:rsidR="00776615" w:rsidRDefault="000527A1" w:rsidP="000C18FC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</w:pPr>
      <w:r w:rsidRPr="000527A1">
        <w:rPr>
          <w:rFonts w:ascii="Times New Roman" w:eastAsia="Times New Roman" w:hAnsi="Times New Roman"/>
          <w:color w:val="333333"/>
          <w:sz w:val="28"/>
          <w:szCs w:val="28"/>
          <w:lang w:val="ba-RU" w:eastAsia="ba-RU"/>
        </w:rPr>
        <w:t>высказывают свои предложения по решению обсуждаемых проблем.</w:t>
      </w:r>
    </w:p>
    <w:p w14:paraId="4A7EA572" w14:textId="77777777" w:rsidR="006935C7" w:rsidRPr="004F6816" w:rsidRDefault="006935C7" w:rsidP="006935C7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/>
          <w:color w:val="333333"/>
          <w:sz w:val="16"/>
          <w:szCs w:val="16"/>
          <w:lang w:val="ba-RU" w:eastAsia="ba-RU"/>
        </w:rPr>
      </w:pPr>
    </w:p>
    <w:p w14:paraId="779DF169" w14:textId="555ED7E7" w:rsidR="0070151C" w:rsidRDefault="0070151C" w:rsidP="00EE0389">
      <w:pPr>
        <w:spacing w:after="0"/>
        <w:ind w:left="-284" w:firstLine="568"/>
        <w:rPr>
          <w:rFonts w:ascii="Times New Roman" w:hAnsi="Times New Roman"/>
          <w:b/>
          <w:color w:val="000000"/>
          <w:sz w:val="28"/>
          <w:szCs w:val="28"/>
        </w:rPr>
      </w:pPr>
      <w:r w:rsidRPr="0070151C">
        <w:rPr>
          <w:rFonts w:ascii="Times New Roman" w:hAnsi="Times New Roman"/>
          <w:b/>
          <w:color w:val="000000"/>
          <w:sz w:val="28"/>
          <w:szCs w:val="28"/>
        </w:rPr>
        <w:t>5.2</w:t>
      </w:r>
      <w:r w:rsidR="00D83D84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70151C">
        <w:rPr>
          <w:rFonts w:ascii="Times New Roman" w:hAnsi="Times New Roman"/>
          <w:b/>
          <w:color w:val="000000"/>
          <w:sz w:val="28"/>
          <w:szCs w:val="28"/>
        </w:rPr>
        <w:t xml:space="preserve"> Формат участия</w:t>
      </w:r>
    </w:p>
    <w:p w14:paraId="014331AC" w14:textId="2EA57705" w:rsidR="0070151C" w:rsidRPr="00025163" w:rsidRDefault="004C18E7" w:rsidP="000C18FC">
      <w:pPr>
        <w:spacing w:after="0" w:line="240" w:lineRule="auto"/>
        <w:ind w:left="28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70151C" w:rsidRPr="00025163">
        <w:rPr>
          <w:rFonts w:ascii="Times New Roman" w:hAnsi="Times New Roman"/>
          <w:color w:val="000000"/>
          <w:sz w:val="28"/>
          <w:szCs w:val="28"/>
        </w:rPr>
        <w:t>сновн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="0070151C" w:rsidRPr="00025163">
        <w:rPr>
          <w:rFonts w:ascii="Times New Roman" w:hAnsi="Times New Roman"/>
          <w:color w:val="000000"/>
          <w:sz w:val="28"/>
          <w:szCs w:val="28"/>
        </w:rPr>
        <w:t xml:space="preserve"> формата участия в мастер-классах:</w:t>
      </w:r>
      <w:r w:rsidR="0070151C" w:rsidRPr="00025163">
        <w:rPr>
          <w:rFonts w:ascii="Times New Roman" w:hAnsi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="00F24EA5">
        <w:rPr>
          <w:rFonts w:ascii="Times New Roman" w:hAnsi="Times New Roman"/>
          <w:color w:val="000000"/>
          <w:sz w:val="28"/>
          <w:szCs w:val="28"/>
        </w:rPr>
        <w:t>лушатель</w:t>
      </w:r>
      <w:r>
        <w:rPr>
          <w:rFonts w:ascii="Times New Roman" w:hAnsi="Times New Roman"/>
          <w:color w:val="000000"/>
          <w:sz w:val="28"/>
          <w:szCs w:val="28"/>
        </w:rPr>
        <w:t xml:space="preserve"> (очно/заочно)</w:t>
      </w:r>
    </w:p>
    <w:p w14:paraId="584F032D" w14:textId="77777777" w:rsidR="006935C7" w:rsidRPr="004F6816" w:rsidRDefault="006935C7" w:rsidP="00776615">
      <w:pPr>
        <w:spacing w:after="0"/>
        <w:ind w:left="-284" w:firstLine="284"/>
        <w:rPr>
          <w:rStyle w:val="a4"/>
          <w:rFonts w:ascii="Times New Roman" w:hAnsi="Times New Roman"/>
          <w:color w:val="000000"/>
          <w:sz w:val="16"/>
          <w:szCs w:val="16"/>
        </w:rPr>
      </w:pPr>
    </w:p>
    <w:p w14:paraId="6A39A7A7" w14:textId="328D8D5D" w:rsidR="00B74B96" w:rsidRDefault="00B74B96" w:rsidP="00443A1B">
      <w:pPr>
        <w:spacing w:after="0"/>
        <w:ind w:left="-284" w:firstLine="568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5.3</w:t>
      </w:r>
      <w:r w:rsidR="00D83D84">
        <w:rPr>
          <w:rStyle w:val="a4"/>
          <w:rFonts w:ascii="Times New Roman" w:hAnsi="Times New Roman"/>
          <w:color w:val="000000"/>
          <w:sz w:val="28"/>
          <w:szCs w:val="28"/>
        </w:rPr>
        <w:t>.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Специализация</w:t>
      </w:r>
    </w:p>
    <w:p w14:paraId="40E1B325" w14:textId="243675D2" w:rsidR="00776615" w:rsidRDefault="00B74B96" w:rsidP="00F24EA5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B74B96">
        <w:rPr>
          <w:rFonts w:ascii="Times New Roman" w:hAnsi="Times New Roman"/>
          <w:color w:val="000000"/>
          <w:sz w:val="28"/>
          <w:szCs w:val="28"/>
        </w:rPr>
        <w:t>Работа и программа мероприятий осуществляет</w:t>
      </w:r>
      <w:r w:rsidR="00776615">
        <w:rPr>
          <w:rFonts w:ascii="Times New Roman" w:hAnsi="Times New Roman"/>
          <w:color w:val="000000"/>
          <w:sz w:val="28"/>
          <w:szCs w:val="28"/>
        </w:rPr>
        <w:t xml:space="preserve">ся по </w:t>
      </w:r>
      <w:r w:rsidR="00F24EA5">
        <w:rPr>
          <w:rFonts w:ascii="Times New Roman" w:hAnsi="Times New Roman"/>
          <w:color w:val="000000"/>
          <w:sz w:val="28"/>
          <w:szCs w:val="28"/>
        </w:rPr>
        <w:t>направлению духовые и ударные инструменты (оркестр,</w:t>
      </w:r>
      <w:r w:rsidR="002337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4EA5">
        <w:rPr>
          <w:rFonts w:ascii="Times New Roman" w:hAnsi="Times New Roman"/>
          <w:color w:val="000000"/>
          <w:sz w:val="28"/>
          <w:szCs w:val="28"/>
        </w:rPr>
        <w:t>соло).</w:t>
      </w:r>
    </w:p>
    <w:p w14:paraId="43B85BD9" w14:textId="12A8619C" w:rsidR="005D76F2" w:rsidRDefault="005D76F2" w:rsidP="00F24EA5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720CB2" w14:textId="77777777" w:rsidR="005C2B2D" w:rsidRDefault="005C2B2D" w:rsidP="00F24EA5">
      <w:pPr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1D7CA8" w14:textId="77777777" w:rsidR="005C2B2D" w:rsidRDefault="005C2B2D" w:rsidP="00F24EA5">
      <w:pPr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03BD633" w14:textId="77777777" w:rsidR="005C2B2D" w:rsidRDefault="005C2B2D" w:rsidP="00F24EA5">
      <w:pPr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74CF970" w14:textId="77777777" w:rsidR="005C2B2D" w:rsidRDefault="005C2B2D" w:rsidP="00F24EA5">
      <w:pPr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0B565FA" w14:textId="42955E3C" w:rsidR="005D76F2" w:rsidRDefault="005D76F2" w:rsidP="00F24EA5">
      <w:pPr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D76F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6. Эксперт программы</w:t>
      </w:r>
    </w:p>
    <w:p w14:paraId="24BEDF21" w14:textId="77777777" w:rsidR="005C2B2D" w:rsidRDefault="005C2B2D" w:rsidP="00F24EA5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563A495" w14:textId="57737DDA" w:rsidR="002222C8" w:rsidRDefault="005C2B2D" w:rsidP="00F24EA5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5D76F2">
        <w:rPr>
          <w:rFonts w:ascii="Times New Roman" w:hAnsi="Times New Roman"/>
          <w:color w:val="000000"/>
          <w:sz w:val="28"/>
          <w:szCs w:val="28"/>
        </w:rPr>
        <w:t>астер классы по сольному и оркестровому мастерству</w:t>
      </w:r>
      <w:r w:rsidR="002222C8">
        <w:rPr>
          <w:rFonts w:ascii="Times New Roman" w:hAnsi="Times New Roman"/>
          <w:color w:val="000000"/>
          <w:sz w:val="28"/>
          <w:szCs w:val="28"/>
        </w:rPr>
        <w:t xml:space="preserve"> в рамках </w:t>
      </w:r>
      <w:r w:rsidR="002222C8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2222C8">
        <w:rPr>
          <w:rFonts w:ascii="Times New Roman" w:hAnsi="Times New Roman"/>
          <w:color w:val="000000"/>
          <w:sz w:val="28"/>
          <w:szCs w:val="28"/>
        </w:rPr>
        <w:t xml:space="preserve"> открытой территориальной творческой лаборатории</w:t>
      </w:r>
      <w:r w:rsidR="005D76F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проводит:</w:t>
      </w:r>
    </w:p>
    <w:p w14:paraId="0D590316" w14:textId="77777777" w:rsidR="00F40A8B" w:rsidRDefault="00F40A8B" w:rsidP="00F24EA5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E04DDC" w14:textId="73EDF979" w:rsidR="002222C8" w:rsidRPr="00F40A8B" w:rsidRDefault="002222C8" w:rsidP="00F24EA5">
      <w:pPr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40A8B">
        <w:rPr>
          <w:rFonts w:ascii="Times New Roman" w:hAnsi="Times New Roman"/>
          <w:b/>
          <w:bCs/>
          <w:color w:val="000000"/>
          <w:sz w:val="28"/>
          <w:szCs w:val="28"/>
        </w:rPr>
        <w:t>Смирнов Евгений Валерьевич</w:t>
      </w:r>
    </w:p>
    <w:p w14:paraId="7821124C" w14:textId="77777777" w:rsidR="00BF7F0D" w:rsidRDefault="002222C8" w:rsidP="00BF7F0D">
      <w:pPr>
        <w:spacing w:after="0"/>
        <w:rPr>
          <w:rFonts w:ascii="Times New Roman" w:hAnsi="Times New Roman"/>
          <w:sz w:val="28"/>
          <w:szCs w:val="28"/>
        </w:rPr>
      </w:pPr>
      <w:r w:rsidRPr="00F40A8B">
        <w:rPr>
          <w:rFonts w:ascii="Times New Roman" w:hAnsi="Times New Roman"/>
          <w:sz w:val="28"/>
          <w:szCs w:val="28"/>
        </w:rPr>
        <w:t xml:space="preserve">Преподаватель духовых и ударных инструментов высшей квалификационной категории ДМШ г. Лесной, ДШИ г. Нижняя Тура. </w:t>
      </w:r>
    </w:p>
    <w:p w14:paraId="68F0C60D" w14:textId="77777777" w:rsidR="005C2B2D" w:rsidRDefault="002222C8" w:rsidP="00BF7F0D">
      <w:pPr>
        <w:spacing w:after="0"/>
        <w:rPr>
          <w:rFonts w:ascii="Times New Roman" w:hAnsi="Times New Roman"/>
          <w:sz w:val="28"/>
          <w:szCs w:val="28"/>
        </w:rPr>
      </w:pPr>
      <w:r w:rsidRPr="00F40A8B">
        <w:rPr>
          <w:rFonts w:ascii="Times New Roman" w:hAnsi="Times New Roman"/>
          <w:sz w:val="28"/>
          <w:szCs w:val="28"/>
        </w:rPr>
        <w:t xml:space="preserve">Руководитель Биг-бэнда "Spirit </w:t>
      </w:r>
      <w:proofErr w:type="spellStart"/>
      <w:r w:rsidRPr="00F40A8B">
        <w:rPr>
          <w:rFonts w:ascii="Times New Roman" w:hAnsi="Times New Roman"/>
          <w:sz w:val="28"/>
          <w:szCs w:val="28"/>
        </w:rPr>
        <w:t>Pistons</w:t>
      </w:r>
      <w:proofErr w:type="spellEnd"/>
      <w:r w:rsidRPr="00F40A8B">
        <w:rPr>
          <w:rFonts w:ascii="Times New Roman" w:hAnsi="Times New Roman"/>
          <w:sz w:val="28"/>
          <w:szCs w:val="28"/>
        </w:rPr>
        <w:t>" ДШИ г. Нижняя Тура</w:t>
      </w:r>
      <w:r w:rsidRPr="00F40A8B">
        <w:rPr>
          <w:rFonts w:ascii="Times New Roman" w:hAnsi="Times New Roman"/>
          <w:sz w:val="28"/>
          <w:szCs w:val="28"/>
        </w:rPr>
        <w:br/>
        <w:t xml:space="preserve">Руководитель образцового духового оркестра ДК "Металлург" </w:t>
      </w:r>
    </w:p>
    <w:p w14:paraId="678596D5" w14:textId="3B3B31C2" w:rsidR="00F40A8B" w:rsidRDefault="002222C8" w:rsidP="00BF7F0D">
      <w:pPr>
        <w:spacing w:after="0"/>
        <w:rPr>
          <w:rFonts w:ascii="Times New Roman" w:hAnsi="Times New Roman"/>
          <w:sz w:val="28"/>
          <w:szCs w:val="28"/>
        </w:rPr>
      </w:pPr>
      <w:r w:rsidRPr="00F40A8B">
        <w:rPr>
          <w:rFonts w:ascii="Times New Roman" w:hAnsi="Times New Roman"/>
          <w:sz w:val="28"/>
          <w:szCs w:val="28"/>
        </w:rPr>
        <w:t>г. Красноуральск</w:t>
      </w:r>
      <w:r w:rsidRPr="00F40A8B">
        <w:rPr>
          <w:rFonts w:ascii="Times New Roman" w:hAnsi="Times New Roman"/>
          <w:sz w:val="28"/>
          <w:szCs w:val="28"/>
        </w:rPr>
        <w:br/>
        <w:t>Дирижёр областного детского духового оркестра 2020-2021 г. г.</w:t>
      </w:r>
      <w:r w:rsidRPr="00F40A8B">
        <w:rPr>
          <w:rFonts w:ascii="Times New Roman" w:hAnsi="Times New Roman"/>
          <w:sz w:val="28"/>
          <w:szCs w:val="28"/>
        </w:rPr>
        <w:br/>
        <w:t>Дирижёр оркестра саксофонов Международного лагеря "Байкал-сакс" 2024-2025</w:t>
      </w:r>
      <w:r w:rsidR="00F40A8B" w:rsidRPr="00F40A8B">
        <w:rPr>
          <w:rFonts w:ascii="Times New Roman" w:hAnsi="Times New Roman"/>
          <w:sz w:val="28"/>
          <w:szCs w:val="28"/>
        </w:rPr>
        <w:t>г.</w:t>
      </w:r>
    </w:p>
    <w:p w14:paraId="0B888FD2" w14:textId="6C6B32B7" w:rsidR="002222C8" w:rsidRPr="00F40A8B" w:rsidRDefault="002222C8" w:rsidP="00BF7F0D">
      <w:pPr>
        <w:spacing w:after="0"/>
        <w:rPr>
          <w:rFonts w:ascii="Times New Roman" w:hAnsi="Times New Roman"/>
          <w:sz w:val="28"/>
          <w:szCs w:val="28"/>
        </w:rPr>
      </w:pPr>
      <w:r w:rsidRPr="00F40A8B">
        <w:rPr>
          <w:rFonts w:ascii="Times New Roman" w:hAnsi="Times New Roman"/>
          <w:sz w:val="28"/>
          <w:szCs w:val="28"/>
        </w:rPr>
        <w:t>Дважды Лауреат премии губернатора Свердловской области "Лучший преподаватель года".</w:t>
      </w:r>
    </w:p>
    <w:p w14:paraId="306A57DB" w14:textId="77777777" w:rsidR="005D76F2" w:rsidRPr="005D76F2" w:rsidRDefault="005D76F2" w:rsidP="00F24EA5">
      <w:pPr>
        <w:spacing w:after="0" w:line="240" w:lineRule="auto"/>
        <w:ind w:left="-284" w:firstLine="568"/>
        <w:jc w:val="both"/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14:paraId="2DA2677D" w14:textId="77777777" w:rsidR="006935C7" w:rsidRPr="006648F5" w:rsidRDefault="006935C7" w:rsidP="006935C7">
      <w:pPr>
        <w:spacing w:after="0"/>
        <w:ind w:left="-284" w:firstLine="284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38E794A8" w14:textId="5C061D72" w:rsidR="00772252" w:rsidRPr="006935C7" w:rsidRDefault="00772252" w:rsidP="00F8558B">
      <w:pPr>
        <w:spacing w:after="0"/>
        <w:ind w:left="-284" w:firstLine="7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648F5">
        <w:rPr>
          <w:rFonts w:ascii="Times New Roman" w:hAnsi="Times New Roman"/>
          <w:color w:val="000000"/>
          <w:sz w:val="16"/>
          <w:szCs w:val="16"/>
        </w:rPr>
        <w:br/>
      </w:r>
      <w:r w:rsidR="00F8558B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</w:t>
      </w:r>
      <w:r w:rsidR="00050B75">
        <w:rPr>
          <w:rStyle w:val="a4"/>
          <w:rFonts w:ascii="Times New Roman" w:hAnsi="Times New Roman"/>
          <w:color w:val="000000"/>
          <w:sz w:val="28"/>
          <w:szCs w:val="28"/>
        </w:rPr>
        <w:t>6</w:t>
      </w:r>
      <w:r w:rsidRPr="00772252">
        <w:rPr>
          <w:rStyle w:val="a4"/>
          <w:rFonts w:ascii="Times New Roman" w:hAnsi="Times New Roman"/>
          <w:color w:val="000000"/>
          <w:sz w:val="28"/>
          <w:szCs w:val="28"/>
        </w:rPr>
        <w:t>. Контактная информация</w:t>
      </w:r>
    </w:p>
    <w:p w14:paraId="11A58474" w14:textId="77777777" w:rsidR="00050B75" w:rsidRDefault="00050B75" w:rsidP="00050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+7 (3435) 45-52-22 (факс) – Ломакова Алена Валерьевна – директор</w:t>
      </w:r>
    </w:p>
    <w:p w14:paraId="15D70413" w14:textId="77777777" w:rsidR="00050B75" w:rsidRDefault="00050B75" w:rsidP="00050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+7 (3435) 45-52-22 – Медведева Татьяна Владимировна - секретарь</w:t>
      </w:r>
    </w:p>
    <w:p w14:paraId="74C40DA3" w14:textId="77777777" w:rsidR="00050B75" w:rsidRDefault="00050B75" w:rsidP="00050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+7 (3435) 45-51-32 – Старкова Ирина Михайловна – зам. директора по УЧ</w:t>
      </w:r>
    </w:p>
    <w:p w14:paraId="204C2406" w14:textId="77777777" w:rsidR="00050B75" w:rsidRPr="00D63982" w:rsidRDefault="00050B75" w:rsidP="00050B75">
      <w:pPr>
        <w:pStyle w:val="a9"/>
        <w:spacing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+7 912 665 32 90 – Кайгородов Максим Дмитриевич зав. отделением духовых и ударных инструментов</w:t>
      </w:r>
    </w:p>
    <w:p w14:paraId="7EF21117" w14:textId="4AE8CAAA" w:rsidR="000A7CCE" w:rsidRDefault="000A7CCE" w:rsidP="0056376B">
      <w:pPr>
        <w:pStyle w:val="a9"/>
        <w:spacing w:before="0" w:beforeAutospacing="0" w:after="0" w:afterAutospacing="0"/>
        <w:ind w:left="-284"/>
        <w:rPr>
          <w:b/>
          <w:sz w:val="28"/>
          <w:szCs w:val="28"/>
        </w:rPr>
      </w:pPr>
    </w:p>
    <w:p w14:paraId="5FB3C2B5" w14:textId="0E4189A0" w:rsidR="008D74FA" w:rsidRDefault="008D74FA" w:rsidP="0056376B">
      <w:pPr>
        <w:pStyle w:val="a9"/>
        <w:spacing w:before="0" w:beforeAutospacing="0" w:after="0" w:afterAutospacing="0"/>
        <w:ind w:left="-284"/>
        <w:rPr>
          <w:b/>
          <w:sz w:val="28"/>
          <w:szCs w:val="28"/>
        </w:rPr>
      </w:pPr>
    </w:p>
    <w:p w14:paraId="034979DF" w14:textId="34D52313" w:rsidR="008D74FA" w:rsidRDefault="008D74FA" w:rsidP="0056376B">
      <w:pPr>
        <w:pStyle w:val="a9"/>
        <w:spacing w:before="0" w:beforeAutospacing="0" w:after="0" w:afterAutospacing="0"/>
        <w:ind w:left="-284"/>
        <w:rPr>
          <w:b/>
          <w:sz w:val="28"/>
          <w:szCs w:val="28"/>
        </w:rPr>
      </w:pPr>
    </w:p>
    <w:p w14:paraId="6FAF592F" w14:textId="34FD4348" w:rsidR="008D74FA" w:rsidRDefault="008D74FA" w:rsidP="0056376B">
      <w:pPr>
        <w:pStyle w:val="a9"/>
        <w:spacing w:before="0" w:beforeAutospacing="0" w:after="0" w:afterAutospacing="0"/>
        <w:ind w:left="-284"/>
        <w:rPr>
          <w:b/>
          <w:sz w:val="28"/>
          <w:szCs w:val="28"/>
        </w:rPr>
      </w:pPr>
    </w:p>
    <w:p w14:paraId="730AE783" w14:textId="04607BF0" w:rsidR="008D74FA" w:rsidRDefault="008D74FA" w:rsidP="0056376B">
      <w:pPr>
        <w:pStyle w:val="a9"/>
        <w:spacing w:before="0" w:beforeAutospacing="0" w:after="0" w:afterAutospacing="0"/>
        <w:ind w:left="-284"/>
        <w:rPr>
          <w:b/>
          <w:sz w:val="28"/>
          <w:szCs w:val="28"/>
        </w:rPr>
      </w:pPr>
    </w:p>
    <w:p w14:paraId="047F56AC" w14:textId="242CA59B" w:rsidR="008D74FA" w:rsidRDefault="008D74FA" w:rsidP="0056376B">
      <w:pPr>
        <w:pStyle w:val="a9"/>
        <w:spacing w:before="0" w:beforeAutospacing="0" w:after="0" w:afterAutospacing="0"/>
        <w:ind w:left="-284"/>
        <w:rPr>
          <w:b/>
          <w:sz w:val="28"/>
          <w:szCs w:val="28"/>
        </w:rPr>
      </w:pPr>
    </w:p>
    <w:p w14:paraId="5FD9E9B9" w14:textId="45E843CF" w:rsidR="008D74FA" w:rsidRDefault="008D74FA" w:rsidP="0056376B">
      <w:pPr>
        <w:pStyle w:val="a9"/>
        <w:spacing w:before="0" w:beforeAutospacing="0" w:after="0" w:afterAutospacing="0"/>
        <w:ind w:left="-284"/>
        <w:rPr>
          <w:b/>
          <w:sz w:val="28"/>
          <w:szCs w:val="28"/>
        </w:rPr>
      </w:pPr>
    </w:p>
    <w:p w14:paraId="7A7E41B9" w14:textId="58AC5B21" w:rsidR="008D74FA" w:rsidRDefault="008D74FA" w:rsidP="0056376B">
      <w:pPr>
        <w:pStyle w:val="a9"/>
        <w:spacing w:before="0" w:beforeAutospacing="0" w:after="0" w:afterAutospacing="0"/>
        <w:ind w:left="-284"/>
        <w:rPr>
          <w:b/>
          <w:sz w:val="28"/>
          <w:szCs w:val="28"/>
        </w:rPr>
      </w:pPr>
    </w:p>
    <w:p w14:paraId="7217C2ED" w14:textId="77777777" w:rsidR="00F40A8B" w:rsidRDefault="00F40A8B" w:rsidP="008D74FA">
      <w:pPr>
        <w:shd w:val="clear" w:color="auto" w:fill="FFFFFF"/>
        <w:tabs>
          <w:tab w:val="left" w:pos="1134"/>
        </w:tabs>
        <w:spacing w:after="20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F2BB97" w14:textId="77777777" w:rsidR="00F40A8B" w:rsidRDefault="00F40A8B" w:rsidP="008D74FA">
      <w:pPr>
        <w:shd w:val="clear" w:color="auto" w:fill="FFFFFF"/>
        <w:tabs>
          <w:tab w:val="left" w:pos="1134"/>
        </w:tabs>
        <w:spacing w:after="20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C0E1C71" w14:textId="04B009E9" w:rsidR="00F40A8B" w:rsidRDefault="00F40A8B" w:rsidP="008D74FA">
      <w:pPr>
        <w:shd w:val="clear" w:color="auto" w:fill="FFFFFF"/>
        <w:tabs>
          <w:tab w:val="left" w:pos="1134"/>
        </w:tabs>
        <w:spacing w:after="20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078F0D4" w14:textId="77777777" w:rsidR="005C2B2D" w:rsidRDefault="005C2B2D" w:rsidP="008D74FA">
      <w:pPr>
        <w:shd w:val="clear" w:color="auto" w:fill="FFFFFF"/>
        <w:tabs>
          <w:tab w:val="left" w:pos="1134"/>
        </w:tabs>
        <w:spacing w:after="20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673805F" w14:textId="77777777" w:rsidR="00F40A8B" w:rsidRDefault="00F40A8B" w:rsidP="008D74FA">
      <w:pPr>
        <w:shd w:val="clear" w:color="auto" w:fill="FFFFFF"/>
        <w:tabs>
          <w:tab w:val="left" w:pos="1134"/>
        </w:tabs>
        <w:spacing w:after="20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9A0B92B" w14:textId="0465F4F8" w:rsidR="008D74FA" w:rsidRDefault="008D74FA" w:rsidP="008D74FA">
      <w:pPr>
        <w:shd w:val="clear" w:color="auto" w:fill="FFFFFF"/>
        <w:tabs>
          <w:tab w:val="left" w:pos="1134"/>
        </w:tabs>
        <w:spacing w:after="20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1607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14:paraId="05EC8436" w14:textId="77777777" w:rsidR="008D74FA" w:rsidRPr="0091607A" w:rsidRDefault="008D74FA" w:rsidP="008D74FA">
      <w:pPr>
        <w:shd w:val="clear" w:color="auto" w:fill="FFFFFF"/>
        <w:tabs>
          <w:tab w:val="left" w:pos="1134"/>
        </w:tabs>
        <w:spacing w:after="20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607A">
        <w:rPr>
          <w:rFonts w:ascii="Times New Roman" w:hAnsi="Times New Roman"/>
          <w:color w:val="000000"/>
          <w:sz w:val="28"/>
          <w:szCs w:val="28"/>
          <w:lang w:eastAsia="ru-RU"/>
        </w:rPr>
        <w:t>ЗАЯВКА</w:t>
      </w:r>
    </w:p>
    <w:p w14:paraId="474700CA" w14:textId="77777777" w:rsidR="008D74FA" w:rsidRDefault="008D74FA" w:rsidP="008D74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607A">
        <w:rPr>
          <w:rFonts w:ascii="Times New Roman" w:hAnsi="Times New Roman"/>
          <w:color w:val="000000"/>
          <w:sz w:val="28"/>
          <w:szCs w:val="28"/>
          <w:lang w:eastAsia="ru-RU"/>
        </w:rPr>
        <w:t>на участие в</w:t>
      </w:r>
      <w:r w:rsidRPr="008D74FA">
        <w:rPr>
          <w:rFonts w:ascii="Times New Roman" w:hAnsi="Times New Roman"/>
          <w:b/>
          <w:sz w:val="32"/>
          <w:szCs w:val="32"/>
        </w:rPr>
        <w:t xml:space="preserve"> </w:t>
      </w:r>
    </w:p>
    <w:p w14:paraId="0D4EF399" w14:textId="38C70CE8" w:rsidR="008D74FA" w:rsidRDefault="008D74FA" w:rsidP="008D74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творческой лаборатории</w:t>
      </w:r>
    </w:p>
    <w:p w14:paraId="4BF300BA" w14:textId="77777777" w:rsidR="008D74FA" w:rsidRDefault="008D74FA" w:rsidP="008D74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B401D">
        <w:rPr>
          <w:rFonts w:ascii="Times New Roman" w:hAnsi="Times New Roman"/>
          <w:b/>
          <w:sz w:val="32"/>
          <w:szCs w:val="32"/>
        </w:rPr>
        <w:t xml:space="preserve"> «</w:t>
      </w:r>
      <w:r>
        <w:rPr>
          <w:rFonts w:ascii="Times New Roman" w:hAnsi="Times New Roman"/>
          <w:b/>
          <w:sz w:val="32"/>
          <w:szCs w:val="32"/>
        </w:rPr>
        <w:t>Звуковая мастерская</w:t>
      </w:r>
      <w:r w:rsidRPr="002B401D">
        <w:rPr>
          <w:rFonts w:ascii="Times New Roman" w:hAnsi="Times New Roman"/>
          <w:b/>
          <w:sz w:val="32"/>
          <w:szCs w:val="32"/>
        </w:rPr>
        <w:t>»</w:t>
      </w:r>
    </w:p>
    <w:p w14:paraId="0BE11190" w14:textId="77777777" w:rsidR="008D74FA" w:rsidRDefault="008D74FA" w:rsidP="008D74FA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342B97C" w14:textId="446FB0DE" w:rsidR="008D74FA" w:rsidRPr="008D74FA" w:rsidRDefault="008D74FA" w:rsidP="008D74FA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b/>
          <w:sz w:val="32"/>
          <w:szCs w:val="32"/>
        </w:rPr>
      </w:pPr>
      <w:r w:rsidRPr="008D74FA">
        <w:rPr>
          <w:rFonts w:ascii="Times New Roman" w:hAnsi="Times New Roman"/>
          <w:color w:val="1A1A1A"/>
          <w:sz w:val="28"/>
          <w:szCs w:val="28"/>
          <w:lang w:eastAsia="ru-RU"/>
        </w:rPr>
        <w:t>Фамилия, имя, отчество (полностью):</w:t>
      </w:r>
    </w:p>
    <w:p w14:paraId="71D29B91" w14:textId="77777777" w:rsidR="008D74FA" w:rsidRPr="0091607A" w:rsidRDefault="008D74FA" w:rsidP="008D74FA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1607A">
        <w:rPr>
          <w:rFonts w:ascii="Times New Roman" w:hAnsi="Times New Roman"/>
          <w:color w:val="1A1A1A"/>
          <w:sz w:val="28"/>
          <w:szCs w:val="28"/>
          <w:lang w:eastAsia="ru-RU"/>
        </w:rPr>
        <w:t>Контактный телефон, E-mail</w:t>
      </w:r>
      <w:r>
        <w:rPr>
          <w:rFonts w:ascii="Times New Roman" w:hAnsi="Times New Roman"/>
          <w:color w:val="1A1A1A"/>
          <w:sz w:val="28"/>
          <w:szCs w:val="28"/>
          <w:lang w:val="en-US" w:eastAsia="ru-RU"/>
        </w:rPr>
        <w:t>:</w:t>
      </w:r>
    </w:p>
    <w:p w14:paraId="37A6FB7E" w14:textId="77777777" w:rsidR="008D74FA" w:rsidRPr="0091607A" w:rsidRDefault="008D74FA" w:rsidP="008D74FA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Направляющая сторона -</w:t>
      </w:r>
      <w:r w:rsidRPr="009160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полное название учреждения, адрес, телефон/факс, </w:t>
      </w:r>
      <w:proofErr w:type="spellStart"/>
      <w:r w:rsidRPr="0091607A">
        <w:rPr>
          <w:rFonts w:ascii="Times New Roman" w:hAnsi="Times New Roman"/>
          <w:color w:val="000000"/>
          <w:sz w:val="28"/>
          <w:szCs w:val="28"/>
          <w:lang w:eastAsia="ru-RU"/>
        </w:rPr>
        <w:t>e-mail</w:t>
      </w:r>
      <w:proofErr w:type="spellEnd"/>
      <w:r w:rsidRPr="0091607A">
        <w:rPr>
          <w:rFonts w:ascii="Times New Roman" w:hAnsi="Times New Roman"/>
          <w:color w:val="000000"/>
          <w:sz w:val="28"/>
          <w:szCs w:val="28"/>
          <w:lang w:eastAsia="ru-RU"/>
        </w:rPr>
        <w:t>, Фамилия, Имя,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тчество руководителя учреждения:</w:t>
      </w:r>
    </w:p>
    <w:p w14:paraId="1C0AE751" w14:textId="632C29CB" w:rsidR="008D74FA" w:rsidRPr="004C18E7" w:rsidRDefault="008D74FA" w:rsidP="008D74FA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1607A">
        <w:rPr>
          <w:rFonts w:ascii="Times New Roman" w:hAnsi="Times New Roman"/>
          <w:color w:val="000000"/>
          <w:sz w:val="28"/>
          <w:szCs w:val="28"/>
          <w:lang w:eastAsia="ru-RU"/>
        </w:rPr>
        <w:t>Должность, ученая степень, звание (при наличии):</w:t>
      </w:r>
    </w:p>
    <w:p w14:paraId="304C44BD" w14:textId="7ACACDB2" w:rsidR="004C18E7" w:rsidRDefault="004C18E7" w:rsidP="004C18E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18E7">
        <w:rPr>
          <w:rFonts w:ascii="Times New Roman" w:hAnsi="Times New Roman"/>
          <w:color w:val="000000"/>
          <w:sz w:val="28"/>
          <w:szCs w:val="28"/>
        </w:rPr>
        <w:t xml:space="preserve">Форма участия: </w:t>
      </w:r>
      <w:r w:rsidRPr="004C18E7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proofErr w:type="spellStart"/>
      <w:proofErr w:type="gramStart"/>
      <w:r w:rsidRPr="004C18E7">
        <w:rPr>
          <w:rFonts w:ascii="Times New Roman" w:hAnsi="Times New Roman"/>
          <w:color w:val="000000"/>
          <w:sz w:val="28"/>
          <w:szCs w:val="28"/>
        </w:rPr>
        <w:t>лушатель</w:t>
      </w:r>
      <w:proofErr w:type="spellEnd"/>
      <w:r w:rsidRPr="004C18E7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Pr="004C18E7">
        <w:rPr>
          <w:rFonts w:ascii="Times New Roman" w:hAnsi="Times New Roman"/>
          <w:color w:val="000000"/>
          <w:sz w:val="28"/>
          <w:szCs w:val="28"/>
        </w:rPr>
        <w:t>Очно/заочно)</w:t>
      </w:r>
    </w:p>
    <w:p w14:paraId="5142275D" w14:textId="4745EC6D" w:rsidR="005D76F2" w:rsidRPr="004C18E7" w:rsidRDefault="009B0B05" w:rsidP="004C18E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Этап мастер- класса</w:t>
      </w:r>
      <w:r w:rsidR="005C23C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(1,2,3)</w:t>
      </w:r>
    </w:p>
    <w:p w14:paraId="6958E065" w14:textId="77777777" w:rsidR="008D74FA" w:rsidRPr="0091607A" w:rsidRDefault="008D74FA" w:rsidP="008D74FA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1607A">
        <w:rPr>
          <w:rFonts w:ascii="Times New Roman" w:hAnsi="Times New Roman"/>
          <w:color w:val="000000"/>
          <w:sz w:val="28"/>
          <w:szCs w:val="28"/>
          <w:lang w:eastAsia="ru-RU"/>
        </w:rPr>
        <w:t>С использованием и обработкой в информационных сетях персональных данных, указанных в заявке, согласен:</w:t>
      </w:r>
    </w:p>
    <w:tbl>
      <w:tblPr>
        <w:tblW w:w="0" w:type="auto"/>
        <w:tblCellSpacing w:w="0" w:type="dxa"/>
        <w:tblInd w:w="709" w:type="dxa"/>
        <w:tblLook w:val="04A0" w:firstRow="1" w:lastRow="0" w:firstColumn="1" w:lastColumn="0" w:noHBand="0" w:noVBand="1"/>
      </w:tblPr>
      <w:tblGrid>
        <w:gridCol w:w="8646"/>
      </w:tblGrid>
      <w:tr w:rsidR="008D74FA" w:rsidRPr="0091607A" w14:paraId="201DFFA4" w14:textId="77777777" w:rsidTr="00F83CD4">
        <w:trPr>
          <w:tblCellSpacing w:w="0" w:type="dxa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577F5" w14:textId="77777777" w:rsidR="008D74FA" w:rsidRDefault="008D74FA" w:rsidP="00F83CD4">
            <w:pPr>
              <w:widowControl w:val="0"/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0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3F7AFBF" w14:textId="77777777" w:rsidR="008D74FA" w:rsidRPr="0091607A" w:rsidRDefault="008D74FA" w:rsidP="00F83CD4">
            <w:pPr>
              <w:widowControl w:val="0"/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Подпись </w:t>
            </w:r>
            <w:r w:rsidRPr="009160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участника__________________________________</w:t>
            </w:r>
          </w:p>
        </w:tc>
      </w:tr>
      <w:tr w:rsidR="008D74FA" w:rsidRPr="0091607A" w14:paraId="1F837AC9" w14:textId="77777777" w:rsidTr="00F83CD4">
        <w:trPr>
          <w:tblCellSpacing w:w="0" w:type="dxa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4F478" w14:textId="77777777" w:rsidR="008D74FA" w:rsidRPr="0091607A" w:rsidRDefault="008D74FA" w:rsidP="00F83CD4">
            <w:pPr>
              <w:widowControl w:val="0"/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0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Подпись руководителя учреждения_______________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_______________</w:t>
            </w:r>
          </w:p>
        </w:tc>
      </w:tr>
    </w:tbl>
    <w:p w14:paraId="6730E3D1" w14:textId="120A26AC" w:rsidR="008D74FA" w:rsidRPr="0056376B" w:rsidRDefault="008D74FA" w:rsidP="0056376B">
      <w:pPr>
        <w:pStyle w:val="a9"/>
        <w:spacing w:before="0" w:beforeAutospacing="0" w:after="0" w:afterAutospacing="0"/>
        <w:ind w:left="-284"/>
        <w:rPr>
          <w:b/>
          <w:sz w:val="28"/>
          <w:szCs w:val="28"/>
        </w:rPr>
      </w:pPr>
      <w:r w:rsidRPr="0091607A">
        <w:rPr>
          <w:color w:val="000000"/>
          <w:sz w:val="28"/>
          <w:szCs w:val="28"/>
          <w:lang w:eastAsia="ru-RU"/>
        </w:rPr>
        <w:t> </w:t>
      </w:r>
    </w:p>
    <w:sectPr w:rsidR="008D74FA" w:rsidRPr="0056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2FB3" w14:textId="77777777" w:rsidR="00B828A2" w:rsidRDefault="00B828A2" w:rsidP="000527A1">
      <w:pPr>
        <w:spacing w:after="0" w:line="240" w:lineRule="auto"/>
      </w:pPr>
      <w:r>
        <w:separator/>
      </w:r>
    </w:p>
  </w:endnote>
  <w:endnote w:type="continuationSeparator" w:id="0">
    <w:p w14:paraId="20C0F385" w14:textId="77777777" w:rsidR="00B828A2" w:rsidRDefault="00B828A2" w:rsidP="0005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FD97B" w14:textId="77777777" w:rsidR="00B828A2" w:rsidRDefault="00B828A2" w:rsidP="000527A1">
      <w:pPr>
        <w:spacing w:after="0" w:line="240" w:lineRule="auto"/>
      </w:pPr>
      <w:r>
        <w:separator/>
      </w:r>
    </w:p>
  </w:footnote>
  <w:footnote w:type="continuationSeparator" w:id="0">
    <w:p w14:paraId="5197767B" w14:textId="77777777" w:rsidR="00B828A2" w:rsidRDefault="00B828A2" w:rsidP="0005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575AE"/>
    <w:multiLevelType w:val="hybridMultilevel"/>
    <w:tmpl w:val="46B03CDA"/>
    <w:lvl w:ilvl="0" w:tplc="128E3D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3E2A"/>
    <w:multiLevelType w:val="hybridMultilevel"/>
    <w:tmpl w:val="1B6AF522"/>
    <w:lvl w:ilvl="0" w:tplc="0419000D">
      <w:start w:val="1"/>
      <w:numFmt w:val="bullet"/>
      <w:lvlText w:val=""/>
      <w:lvlJc w:val="left"/>
      <w:pPr>
        <w:ind w:left="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 w15:restartNumberingAfterBreak="0">
    <w:nsid w:val="14774E2C"/>
    <w:multiLevelType w:val="multilevel"/>
    <w:tmpl w:val="8D80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961B6B"/>
    <w:multiLevelType w:val="multilevel"/>
    <w:tmpl w:val="2A5C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12708F"/>
    <w:multiLevelType w:val="hybridMultilevel"/>
    <w:tmpl w:val="88D84F3A"/>
    <w:lvl w:ilvl="0" w:tplc="046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6D0019" w:tentative="1">
      <w:start w:val="1"/>
      <w:numFmt w:val="lowerLetter"/>
      <w:lvlText w:val="%2."/>
      <w:lvlJc w:val="left"/>
      <w:pPr>
        <w:ind w:left="1080" w:hanging="360"/>
      </w:pPr>
    </w:lvl>
    <w:lvl w:ilvl="2" w:tplc="046D001B" w:tentative="1">
      <w:start w:val="1"/>
      <w:numFmt w:val="lowerRoman"/>
      <w:lvlText w:val="%3."/>
      <w:lvlJc w:val="right"/>
      <w:pPr>
        <w:ind w:left="1800" w:hanging="180"/>
      </w:pPr>
    </w:lvl>
    <w:lvl w:ilvl="3" w:tplc="046D000F" w:tentative="1">
      <w:start w:val="1"/>
      <w:numFmt w:val="decimal"/>
      <w:lvlText w:val="%4."/>
      <w:lvlJc w:val="left"/>
      <w:pPr>
        <w:ind w:left="2520" w:hanging="360"/>
      </w:pPr>
    </w:lvl>
    <w:lvl w:ilvl="4" w:tplc="046D0019" w:tentative="1">
      <w:start w:val="1"/>
      <w:numFmt w:val="lowerLetter"/>
      <w:lvlText w:val="%5."/>
      <w:lvlJc w:val="left"/>
      <w:pPr>
        <w:ind w:left="3240" w:hanging="360"/>
      </w:pPr>
    </w:lvl>
    <w:lvl w:ilvl="5" w:tplc="046D001B" w:tentative="1">
      <w:start w:val="1"/>
      <w:numFmt w:val="lowerRoman"/>
      <w:lvlText w:val="%6."/>
      <w:lvlJc w:val="right"/>
      <w:pPr>
        <w:ind w:left="3960" w:hanging="180"/>
      </w:pPr>
    </w:lvl>
    <w:lvl w:ilvl="6" w:tplc="046D000F" w:tentative="1">
      <w:start w:val="1"/>
      <w:numFmt w:val="decimal"/>
      <w:lvlText w:val="%7."/>
      <w:lvlJc w:val="left"/>
      <w:pPr>
        <w:ind w:left="4680" w:hanging="360"/>
      </w:pPr>
    </w:lvl>
    <w:lvl w:ilvl="7" w:tplc="046D0019" w:tentative="1">
      <w:start w:val="1"/>
      <w:numFmt w:val="lowerLetter"/>
      <w:lvlText w:val="%8."/>
      <w:lvlJc w:val="left"/>
      <w:pPr>
        <w:ind w:left="5400" w:hanging="360"/>
      </w:pPr>
    </w:lvl>
    <w:lvl w:ilvl="8" w:tplc="046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6A3AC4"/>
    <w:multiLevelType w:val="hybridMultilevel"/>
    <w:tmpl w:val="72466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C6933"/>
    <w:multiLevelType w:val="hybridMultilevel"/>
    <w:tmpl w:val="3058E6DA"/>
    <w:lvl w:ilvl="0" w:tplc="EC4E1E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76EB3"/>
    <w:multiLevelType w:val="multilevel"/>
    <w:tmpl w:val="3116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4C03F3"/>
    <w:multiLevelType w:val="multilevel"/>
    <w:tmpl w:val="5E80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1728779">
    <w:abstractNumId w:val="4"/>
  </w:num>
  <w:num w:numId="2" w16cid:durableId="1420516706">
    <w:abstractNumId w:val="2"/>
  </w:num>
  <w:num w:numId="3" w16cid:durableId="682898707">
    <w:abstractNumId w:val="7"/>
  </w:num>
  <w:num w:numId="4" w16cid:durableId="1166431925">
    <w:abstractNumId w:val="8"/>
  </w:num>
  <w:num w:numId="5" w16cid:durableId="1813794095">
    <w:abstractNumId w:val="1"/>
  </w:num>
  <w:num w:numId="6" w16cid:durableId="1805804938">
    <w:abstractNumId w:val="3"/>
  </w:num>
  <w:num w:numId="7" w16cid:durableId="1503282305">
    <w:abstractNumId w:val="6"/>
  </w:num>
  <w:num w:numId="8" w16cid:durableId="663968363">
    <w:abstractNumId w:val="5"/>
  </w:num>
  <w:num w:numId="9" w16cid:durableId="154849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44"/>
    <w:rsid w:val="00025163"/>
    <w:rsid w:val="00050B75"/>
    <w:rsid w:val="000527A1"/>
    <w:rsid w:val="00057283"/>
    <w:rsid w:val="00082CCF"/>
    <w:rsid w:val="000A6817"/>
    <w:rsid w:val="000A7CCE"/>
    <w:rsid w:val="000C18FC"/>
    <w:rsid w:val="000C287A"/>
    <w:rsid w:val="0012006F"/>
    <w:rsid w:val="00121584"/>
    <w:rsid w:val="001672D8"/>
    <w:rsid w:val="001D0319"/>
    <w:rsid w:val="002031FC"/>
    <w:rsid w:val="0020782E"/>
    <w:rsid w:val="002222C8"/>
    <w:rsid w:val="00222D7F"/>
    <w:rsid w:val="00233797"/>
    <w:rsid w:val="00272026"/>
    <w:rsid w:val="002B401D"/>
    <w:rsid w:val="002C0ED5"/>
    <w:rsid w:val="002F2947"/>
    <w:rsid w:val="00374C57"/>
    <w:rsid w:val="00410D27"/>
    <w:rsid w:val="00443A1B"/>
    <w:rsid w:val="004C18E7"/>
    <w:rsid w:val="004F6816"/>
    <w:rsid w:val="00540F1A"/>
    <w:rsid w:val="00552C18"/>
    <w:rsid w:val="0056376B"/>
    <w:rsid w:val="00566167"/>
    <w:rsid w:val="005665C7"/>
    <w:rsid w:val="005C23C0"/>
    <w:rsid w:val="005C2B2D"/>
    <w:rsid w:val="005D76F2"/>
    <w:rsid w:val="005F606F"/>
    <w:rsid w:val="006348DC"/>
    <w:rsid w:val="00643837"/>
    <w:rsid w:val="006648F5"/>
    <w:rsid w:val="00682354"/>
    <w:rsid w:val="006935C7"/>
    <w:rsid w:val="0070151C"/>
    <w:rsid w:val="007036DE"/>
    <w:rsid w:val="00706DF8"/>
    <w:rsid w:val="00710BCC"/>
    <w:rsid w:val="00772252"/>
    <w:rsid w:val="00776615"/>
    <w:rsid w:val="007C2E44"/>
    <w:rsid w:val="007D78A5"/>
    <w:rsid w:val="007F6D93"/>
    <w:rsid w:val="00816A74"/>
    <w:rsid w:val="008446A5"/>
    <w:rsid w:val="008502D4"/>
    <w:rsid w:val="00860196"/>
    <w:rsid w:val="00873E2B"/>
    <w:rsid w:val="008867B4"/>
    <w:rsid w:val="008D74FA"/>
    <w:rsid w:val="008E1020"/>
    <w:rsid w:val="00902D48"/>
    <w:rsid w:val="009670D9"/>
    <w:rsid w:val="009A7AFC"/>
    <w:rsid w:val="009B0B05"/>
    <w:rsid w:val="009D17E6"/>
    <w:rsid w:val="00A340EB"/>
    <w:rsid w:val="00A5285C"/>
    <w:rsid w:val="00A629D5"/>
    <w:rsid w:val="00AC399A"/>
    <w:rsid w:val="00B26616"/>
    <w:rsid w:val="00B43451"/>
    <w:rsid w:val="00B63C4B"/>
    <w:rsid w:val="00B74B96"/>
    <w:rsid w:val="00B828A2"/>
    <w:rsid w:val="00B87477"/>
    <w:rsid w:val="00BF7F0D"/>
    <w:rsid w:val="00C9585F"/>
    <w:rsid w:val="00CA6939"/>
    <w:rsid w:val="00D551C6"/>
    <w:rsid w:val="00D67289"/>
    <w:rsid w:val="00D6739B"/>
    <w:rsid w:val="00D83D84"/>
    <w:rsid w:val="00DA7778"/>
    <w:rsid w:val="00DB0A13"/>
    <w:rsid w:val="00DC2C61"/>
    <w:rsid w:val="00DC4313"/>
    <w:rsid w:val="00DD0FC2"/>
    <w:rsid w:val="00E747D8"/>
    <w:rsid w:val="00EE0389"/>
    <w:rsid w:val="00EF5EDA"/>
    <w:rsid w:val="00F24EA5"/>
    <w:rsid w:val="00F40A8B"/>
    <w:rsid w:val="00F4182C"/>
    <w:rsid w:val="00F649E4"/>
    <w:rsid w:val="00F7790B"/>
    <w:rsid w:val="00F8558B"/>
    <w:rsid w:val="00F94710"/>
    <w:rsid w:val="00FB46F9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a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DD7F"/>
  <w15:chartTrackingRefBased/>
  <w15:docId w15:val="{7E1B7FEB-EBEB-4CB8-A826-DCDB0E62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a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C4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0EB"/>
    <w:pPr>
      <w:ind w:left="720"/>
      <w:contextualSpacing/>
    </w:pPr>
  </w:style>
  <w:style w:type="character" w:styleId="a4">
    <w:name w:val="Strong"/>
    <w:basedOn w:val="a0"/>
    <w:uiPriority w:val="22"/>
    <w:qFormat/>
    <w:rsid w:val="009670D9"/>
    <w:rPr>
      <w:b/>
      <w:bCs/>
    </w:rPr>
  </w:style>
  <w:style w:type="paragraph" w:styleId="a5">
    <w:name w:val="header"/>
    <w:basedOn w:val="a"/>
    <w:link w:val="a6"/>
    <w:uiPriority w:val="99"/>
    <w:unhideWhenUsed/>
    <w:rsid w:val="00052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27A1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52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27A1"/>
    <w:rPr>
      <w:rFonts w:ascii="Calibri" w:eastAsia="Calibri" w:hAnsi="Calibri" w:cs="Times New Roman"/>
      <w:lang w:val="ru-RU"/>
    </w:rPr>
  </w:style>
  <w:style w:type="paragraph" w:styleId="a9">
    <w:name w:val="Normal (Web)"/>
    <w:basedOn w:val="a"/>
    <w:uiPriority w:val="99"/>
    <w:unhideWhenUsed/>
    <w:qFormat/>
    <w:rsid w:val="00052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a-RU" w:eastAsia="ba-RU"/>
    </w:rPr>
  </w:style>
  <w:style w:type="character" w:styleId="aa">
    <w:name w:val="Hyperlink"/>
    <w:basedOn w:val="a0"/>
    <w:uiPriority w:val="99"/>
    <w:unhideWhenUsed/>
    <w:rsid w:val="000A7C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7CCE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1672D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Пользователь</cp:lastModifiedBy>
  <cp:revision>52</cp:revision>
  <dcterms:created xsi:type="dcterms:W3CDTF">2025-04-10T13:38:00Z</dcterms:created>
  <dcterms:modified xsi:type="dcterms:W3CDTF">2025-09-10T08:42:00Z</dcterms:modified>
</cp:coreProperties>
</file>