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8096" w14:textId="77777777" w:rsidR="00BC5C4E" w:rsidRDefault="00713E94">
      <w:pPr>
        <w:pStyle w:val="afb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1C648BB" wp14:editId="6EE10885">
            <wp:simplePos x="0" y="0"/>
            <wp:positionH relativeFrom="page">
              <wp:posOffset>3630503</wp:posOffset>
            </wp:positionH>
            <wp:positionV relativeFrom="paragraph">
              <wp:posOffset>-353749</wp:posOffset>
            </wp:positionV>
            <wp:extent cx="572770" cy="531495"/>
            <wp:effectExtent l="0" t="0" r="0" b="1905"/>
            <wp:wrapNone/>
            <wp:docPr id="1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2770" cy="53149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461C87F" w14:textId="77777777" w:rsidR="00BC5C4E" w:rsidRDefault="00713E94">
      <w:pPr>
        <w:tabs>
          <w:tab w:val="left" w:pos="4082"/>
          <w:tab w:val="left" w:pos="10065"/>
        </w:tabs>
        <w:ind w:right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36576" distB="36576" distL="36576" distR="36576" simplePos="0" relativeHeight="251660288" behindDoc="0" locked="0" layoutInCell="1" allowOverlap="1" wp14:anchorId="4A10C74F" wp14:editId="00BAF83F">
                <wp:simplePos x="0" y="0"/>
                <wp:positionH relativeFrom="column">
                  <wp:posOffset>276225</wp:posOffset>
                </wp:positionH>
                <wp:positionV relativeFrom="paragraph">
                  <wp:posOffset>-16592550</wp:posOffset>
                </wp:positionV>
                <wp:extent cx="1600200" cy="1485900"/>
                <wp:effectExtent l="19050" t="0" r="0" b="0"/>
                <wp:wrapNone/>
                <wp:docPr id="2" name="Рисунок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21.8pt;mso-position-horizontal:absolute;mso-position-vertical-relative:text;margin-top:-1306.5pt;mso-position-vertical:absolute;width:126.0pt;height:117.0pt;mso-wrap-distance-left:2.9pt;mso-wrap-distance-top:2.9pt;mso-wrap-distance-right:2.9pt;mso-wrap-distance-bottom:2.9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36576" distB="36576" distL="36576" distR="36576" simplePos="0" relativeHeight="251659264" behindDoc="0" locked="0" layoutInCell="1" allowOverlap="1" wp14:anchorId="1FD2347F" wp14:editId="5E34BB09">
                <wp:simplePos x="0" y="0"/>
                <wp:positionH relativeFrom="column">
                  <wp:posOffset>276225</wp:posOffset>
                </wp:positionH>
                <wp:positionV relativeFrom="paragraph">
                  <wp:posOffset>-16592550</wp:posOffset>
                </wp:positionV>
                <wp:extent cx="1600200" cy="1485900"/>
                <wp:effectExtent l="19050" t="0" r="0" b="0"/>
                <wp:wrapNone/>
                <wp:docPr id="3" name="Рисуно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21.8pt;mso-position-horizontal:absolute;mso-position-vertical-relative:text;margin-top:-1306.5pt;mso-position-vertical:absolute;width:126.0pt;height:117.0pt;mso-wrap-distance-left:2.9pt;mso-wrap-distance-top:2.9pt;mso-wrap-distance-right:2.9pt;mso-wrap-distance-bottom:2.9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«ДЕТСКАЯ ШКОЛА ИСКУССТВ № 1»</w:t>
      </w:r>
    </w:p>
    <w:p w14:paraId="365566FC" w14:textId="77777777" w:rsidR="00BC5C4E" w:rsidRPr="00225A2F" w:rsidRDefault="00713E9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A2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055CA9E4" w14:textId="7ED7F62F" w:rsidR="00BC5C4E" w:rsidRPr="00225A2F" w:rsidRDefault="00007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0F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II</w:t>
      </w:r>
      <w:r w:rsidR="002F0F48" w:rsidRPr="002F0F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I</w:t>
      </w:r>
      <w:r w:rsidR="00713E94"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Открытые территориальные педагогические чтения</w:t>
      </w:r>
    </w:p>
    <w:p w14:paraId="4EEE4939" w14:textId="77777777" w:rsidR="00BC5C4E" w:rsidRDefault="0022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«Проблемы современной педагогики и исполнительства на духовых и ударных инструментах» </w:t>
      </w:r>
    </w:p>
    <w:p w14:paraId="267BEECB" w14:textId="77777777" w:rsidR="00225A2F" w:rsidRPr="00225A2F" w:rsidRDefault="0022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B84A87A" w14:textId="77777777" w:rsidR="00BC5C4E" w:rsidRDefault="0071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коллеги!</w:t>
      </w:r>
    </w:p>
    <w:p w14:paraId="2B403C25" w14:textId="77777777" w:rsidR="00BC5C4E" w:rsidRDefault="00BC5C4E">
      <w:pPr>
        <w:rPr>
          <w:rFonts w:ascii="Times New Roman" w:hAnsi="Times New Roman" w:cs="Times New Roman"/>
          <w:sz w:val="28"/>
          <w:szCs w:val="28"/>
        </w:rPr>
      </w:pPr>
    </w:p>
    <w:p w14:paraId="5A50199A" w14:textId="0EE25FB7" w:rsidR="00BC5C4E" w:rsidRDefault="00713E94" w:rsidP="00225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"Детская школа искусств №1 приглашает вас принять участие в педагогических чтениях на тему «Актуальные проблемы современной педагогики и исполнительства на </w:t>
      </w:r>
      <w:r w:rsidR="00225A2F">
        <w:rPr>
          <w:rFonts w:ascii="Times New Roman" w:hAnsi="Times New Roman" w:cs="Times New Roman"/>
          <w:sz w:val="28"/>
          <w:szCs w:val="28"/>
        </w:rPr>
        <w:t xml:space="preserve">духовых и ударных инструментах», дата проведения </w:t>
      </w:r>
      <w:r w:rsidR="002F0F48" w:rsidRPr="002F0F48">
        <w:rPr>
          <w:rFonts w:ascii="Times New Roman" w:hAnsi="Times New Roman" w:cs="Times New Roman"/>
          <w:sz w:val="28"/>
          <w:szCs w:val="28"/>
        </w:rPr>
        <w:t>21</w:t>
      </w:r>
      <w:r w:rsidR="00225A2F" w:rsidRPr="002F0F48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9B51E7" w:rsidRPr="009B51E7">
        <w:rPr>
          <w:rFonts w:ascii="Times New Roman" w:hAnsi="Times New Roman" w:cs="Times New Roman"/>
          <w:sz w:val="28"/>
          <w:szCs w:val="28"/>
        </w:rPr>
        <w:t>6</w:t>
      </w:r>
      <w:r w:rsidR="00225A2F" w:rsidRPr="002F0F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F311B2" w14:textId="77777777" w:rsidR="00BC5C4E" w:rsidRDefault="00713E94" w:rsidP="00225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участию в чтениях приглашаются преподаватели музыкальных</w:t>
      </w:r>
    </w:p>
    <w:p w14:paraId="00FAB0F6" w14:textId="62C692D1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вузов, колледжей, училищ, школ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концертные исполнители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концертмейстеры</w:t>
      </w:r>
      <w:r w:rsidR="009A73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студенты</w:t>
      </w:r>
      <w:r w:rsidR="009A7375" w:rsidRPr="009A7375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9A7375">
        <w:rPr>
          <w:rFonts w:ascii="Times New Roman" w:hAnsi="Times New Roman"/>
          <w:color w:val="1A1A1A"/>
          <w:sz w:val="28"/>
          <w:szCs w:val="28"/>
          <w:lang w:eastAsia="ru-RU"/>
        </w:rPr>
        <w:t>СПО и ВУЗов</w:t>
      </w:r>
      <w:r w:rsidR="00007C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C6371EF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E16A9E0" w14:textId="77777777" w:rsidR="00BC5C4E" w:rsidRDefault="00713E94" w:rsidP="0022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педагогических чтений:</w:t>
      </w:r>
    </w:p>
    <w:p w14:paraId="467FE9BA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Style w:val="1663"/>
          <w:rFonts w:ascii="Times New Roman" w:hAnsi="Times New Roman" w:cs="Times New Roman"/>
          <w:color w:val="000000"/>
          <w:sz w:val="28"/>
          <w:szCs w:val="28"/>
        </w:rPr>
        <w:t>Исследование и выявление проблем в педагогическом процессе преподавателей духовых и ударных инструментов</w:t>
      </w:r>
    </w:p>
    <w:p w14:paraId="343663A8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599EAC4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тематические направления:</w:t>
      </w:r>
    </w:p>
    <w:p w14:paraId="1CD026AA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Педагогические принципы выдающихся представителей отечественной</w:t>
      </w:r>
    </w:p>
    <w:p w14:paraId="786809D7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духовой школы;</w:t>
      </w:r>
    </w:p>
    <w:p w14:paraId="4A4E8540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Актуальные вопросы музыкального исполнительства на духовых и</w:t>
      </w:r>
    </w:p>
    <w:p w14:paraId="415AC3BD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ударных инструментах;</w:t>
      </w:r>
    </w:p>
    <w:p w14:paraId="5213FB2E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Проблемы методики обучения на духовых и ударных инструментах.</w:t>
      </w:r>
    </w:p>
    <w:p w14:paraId="63980586" w14:textId="77777777" w:rsidR="00BC5C4E" w:rsidRDefault="00713E94" w:rsidP="0022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Symbol" w:eastAsia="Symbol" w:hAnsi="Symbol" w:cs="Symbol"/>
          <w:color w:val="1A1A1A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Инновационные технологии в классе духовых и ударных инструментов</w:t>
      </w:r>
    </w:p>
    <w:p w14:paraId="5A18E282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Style w:val="1663"/>
          <w:rFonts w:ascii="Times New Roman" w:hAnsi="Times New Roman" w:cs="Times New Roman"/>
          <w:color w:val="000000"/>
          <w:sz w:val="28"/>
          <w:szCs w:val="28"/>
        </w:rPr>
      </w:pPr>
    </w:p>
    <w:p w14:paraId="07B68699" w14:textId="524E3132" w:rsidR="00BC5C4E" w:rsidRDefault="00713E94" w:rsidP="00225A2F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чтения проводятся в очном и заочном формате (с публикацией материалов). Так же предусмотрена выдача сертификата за участие (с указанием факта публикации).</w:t>
      </w:r>
    </w:p>
    <w:p w14:paraId="114E9239" w14:textId="28D97D3B" w:rsidR="00FF562B" w:rsidRDefault="00235C38" w:rsidP="00FF5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62B">
        <w:rPr>
          <w:rFonts w:ascii="Times New Roman" w:hAnsi="Times New Roman" w:cs="Times New Roman"/>
          <w:sz w:val="28"/>
          <w:szCs w:val="28"/>
        </w:rPr>
        <w:t>рамках проведения педагогических чтений планируются мастер – классы по специальностям духовые и ударные инструмента, подробная информация будет выложена не позднее чем за 30 дней до проведения педагогических чтений на сайте</w:t>
      </w:r>
      <w:r w:rsidR="00FF562B">
        <w:rPr>
          <w:sz w:val="24"/>
          <w:szCs w:val="24"/>
        </w:rPr>
        <w:t xml:space="preserve"> </w:t>
      </w:r>
      <w:hyperlink r:id="rId11" w:history="1">
        <w:r w:rsidR="00FF562B">
          <w:rPr>
            <w:rStyle w:val="af8"/>
            <w:rFonts w:eastAsia="Arial"/>
            <w:sz w:val="24"/>
            <w:szCs w:val="24"/>
          </w:rPr>
          <w:t>http://schoolnt.ru/</w:t>
        </w:r>
      </w:hyperlink>
      <w:r w:rsidR="00FF562B">
        <w:rPr>
          <w:sz w:val="24"/>
          <w:szCs w:val="24"/>
        </w:rPr>
        <w:t xml:space="preserve"> и группе в ВК </w:t>
      </w:r>
      <w:hyperlink r:id="rId12" w:history="1">
        <w:r w:rsidR="00FF562B">
          <w:rPr>
            <w:rStyle w:val="af8"/>
            <w:rFonts w:eastAsia="Arial"/>
            <w:sz w:val="24"/>
            <w:szCs w:val="24"/>
          </w:rPr>
          <w:t>https://vk.com/club188474993</w:t>
        </w:r>
      </w:hyperlink>
    </w:p>
    <w:p w14:paraId="1CC22F92" w14:textId="0E4C4D8B" w:rsidR="00FF562B" w:rsidRPr="00FF562B" w:rsidRDefault="00FF562B" w:rsidP="00225A2F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6483E" w14:textId="77777777" w:rsidR="00BC5C4E" w:rsidRDefault="00BC5C4E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1E2FE5" w14:textId="77777777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51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Требован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ия к оформлению материалов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6200E9A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принимаются в формате А4 оформленные в MS Word</w:t>
      </w:r>
    </w:p>
    <w:p w14:paraId="76DD0AD1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– Times New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14 кегль с одинарным интервалом</w:t>
      </w:r>
    </w:p>
    <w:p w14:paraId="18F4DF87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полей – 1,5 см слева, 1,5 см справа, по 1 см снизу и сверху</w:t>
      </w:r>
    </w:p>
    <w:p w14:paraId="052FEB3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по ширине; </w:t>
      </w:r>
    </w:p>
    <w:p w14:paraId="1A5FD7D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Style w:val="1539"/>
          <w:rFonts w:ascii="Times New Roman" w:hAnsi="Times New Roman"/>
          <w:sz w:val="28"/>
          <w:szCs w:val="28"/>
        </w:rPr>
      </w:pPr>
      <w:r>
        <w:rPr>
          <w:rStyle w:val="1539"/>
          <w:rFonts w:ascii="Times New Roman" w:hAnsi="Times New Roman"/>
          <w:color w:val="000000"/>
          <w:sz w:val="28"/>
          <w:szCs w:val="28"/>
        </w:rPr>
        <w:t>Первый абзац статьи: по центру – Полное название статьи;</w:t>
      </w:r>
    </w:p>
    <w:p w14:paraId="69E8A07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1535"/>
          <w:rFonts w:ascii="Times New Roman" w:hAnsi="Times New Roman"/>
          <w:color w:val="000000"/>
          <w:sz w:val="28"/>
          <w:szCs w:val="28"/>
        </w:rPr>
        <w:t>Второй абзац статьи: по центру – Ф.И.О. Автора (соавторов), ученая степень (если есть) должность,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520"/>
          <w:rFonts w:ascii="Times New Roman" w:hAnsi="Times New Roman"/>
          <w:color w:val="000000"/>
          <w:sz w:val="28"/>
          <w:szCs w:val="28"/>
        </w:rPr>
        <w:t xml:space="preserve">наименование организации и субъекта Федерации, </w:t>
      </w:r>
      <w:proofErr w:type="spell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e-mail</w:t>
      </w:r>
      <w:proofErr w:type="spell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14:paraId="1C618A2B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Style w:val="1487"/>
          <w:rFonts w:ascii="Times New Roman" w:hAnsi="Times New Roman"/>
          <w:sz w:val="28"/>
          <w:szCs w:val="28"/>
        </w:rPr>
      </w:pPr>
      <w:r>
        <w:rPr>
          <w:rStyle w:val="1487"/>
          <w:rFonts w:ascii="Times New Roman" w:hAnsi="Times New Roman"/>
          <w:color w:val="000000"/>
          <w:sz w:val="28"/>
          <w:szCs w:val="28"/>
        </w:rPr>
        <w:t>Третий абзац статьи: слева - аннотация, не более 100 слов</w:t>
      </w:r>
    </w:p>
    <w:p w14:paraId="64FE5448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Style w:val="1487"/>
          <w:rFonts w:ascii="Times New Roman" w:hAnsi="Times New Roman"/>
          <w:sz w:val="28"/>
          <w:szCs w:val="28"/>
        </w:rPr>
      </w:pPr>
      <w:r>
        <w:rPr>
          <w:rStyle w:val="1487"/>
          <w:rFonts w:ascii="Times New Roman" w:hAnsi="Times New Roman"/>
          <w:color w:val="000000"/>
          <w:sz w:val="28"/>
          <w:szCs w:val="28"/>
        </w:rPr>
        <w:t>Четвертый абзац: слева – ключевые слова, не более 7 слов</w:t>
      </w:r>
    </w:p>
    <w:p w14:paraId="0BF444FF" w14:textId="77777777" w:rsidR="00BC5C4E" w:rsidRDefault="00713E94" w:rsidP="00225A2F">
      <w:pPr>
        <w:pStyle w:val="af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Таблицы, схемы, рисунки, формулы, графики представляются внутри основного текста.</w:t>
      </w:r>
    </w:p>
    <w:p w14:paraId="3507A143" w14:textId="77777777" w:rsidR="00BC5C4E" w:rsidRDefault="00BC5C4E" w:rsidP="00225A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24AC8" w14:textId="77777777" w:rsidR="00BC5C4E" w:rsidRDefault="00713E94" w:rsidP="00225A2F">
      <w:pPr>
        <w:widowControl w:val="0"/>
        <w:spacing w:before="2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Финансовые условия участия:</w:t>
      </w:r>
    </w:p>
    <w:p w14:paraId="38BB7A0D" w14:textId="37D43F85" w:rsidR="00BC5C4E" w:rsidRDefault="00713E94" w:rsidP="0022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публикацию </w:t>
      </w:r>
      <w:r w:rsidRPr="00225A2F">
        <w:rPr>
          <w:rFonts w:ascii="Times New Roman" w:hAnsi="Times New Roman" w:cs="Times New Roman"/>
          <w:sz w:val="28"/>
          <w:szCs w:val="28"/>
        </w:rPr>
        <w:t>в сборнике - 1</w:t>
      </w:r>
      <w:r w:rsidR="00532980">
        <w:rPr>
          <w:rFonts w:ascii="Times New Roman" w:hAnsi="Times New Roman" w:cs="Times New Roman"/>
          <w:sz w:val="28"/>
          <w:szCs w:val="28"/>
        </w:rPr>
        <w:t>2</w:t>
      </w:r>
      <w:r w:rsidRPr="00225A2F">
        <w:rPr>
          <w:rFonts w:ascii="Times New Roman" w:hAnsi="Times New Roman" w:cs="Times New Roman"/>
          <w:sz w:val="28"/>
          <w:szCs w:val="28"/>
        </w:rPr>
        <w:t>00 руб.,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количества страниц.</w:t>
      </w:r>
    </w:p>
    <w:p w14:paraId="0B4622B0" w14:textId="77777777" w:rsidR="00BC5C4E" w:rsidRDefault="00713E94" w:rsidP="00225A2F">
      <w:pPr>
        <w:widowControl w:val="0"/>
        <w:spacing w:before="2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предоставления заявки:</w:t>
      </w:r>
    </w:p>
    <w:p w14:paraId="1CAD7057" w14:textId="1DF78616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500"/>
          <w:rFonts w:ascii="Times New Roman" w:hAnsi="Times New Roman" w:cs="Times New Roman"/>
          <w:color w:val="000000"/>
          <w:sz w:val="28"/>
          <w:szCs w:val="28"/>
        </w:rPr>
        <w:t>Заявку по форме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предоставить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3" w:tooltip="mailto:mou_dod_dci_1@mail.ru" w:history="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mou_dod_dci_1@mail.ru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F48" w:rsidRPr="003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225A2F" w:rsidRPr="003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2F0F48" w:rsidRPr="003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25A2F" w:rsidRPr="0038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BB6823" w14:textId="77777777" w:rsidR="00BC5C4E" w:rsidRDefault="00BC5C4E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96D8D6" w14:textId="77777777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Контактные телефоны:</w:t>
      </w:r>
    </w:p>
    <w:p w14:paraId="15E4497E" w14:textId="77777777" w:rsidR="00BC5C4E" w:rsidRDefault="00713E94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(3435) 45-51-32 – Старкова Ирина Михайловна – зам. директора по УЧ</w:t>
      </w:r>
    </w:p>
    <w:p w14:paraId="5AE4F492" w14:textId="77777777" w:rsidR="00933595" w:rsidRDefault="00933595" w:rsidP="00933595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+7 912 665 32 90 – Кайгородов Максим Дмитриевич зав. отделением духовых и ударных инструментов</w:t>
      </w:r>
    </w:p>
    <w:p w14:paraId="50C011AC" w14:textId="77777777" w:rsidR="00933595" w:rsidRDefault="00933595" w:rsidP="0022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351A" w14:textId="77777777" w:rsidR="00BC5C4E" w:rsidRDefault="00BC5C4E" w:rsidP="00225A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F0647" w14:textId="49554D06" w:rsidR="00BC5C4E" w:rsidRPr="00254A8B" w:rsidRDefault="00532980" w:rsidP="00225A2F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54A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14" w:history="1">
        <w:r w:rsidR="00254A8B" w:rsidRPr="00254A8B">
          <w:rPr>
            <w:rStyle w:val="af8"/>
            <w:rFonts w:ascii="Times New Roman" w:hAnsi="Times New Roman" w:cs="Times New Roman"/>
            <w:b/>
            <w:bCs/>
            <w:color w:val="00B0F0"/>
            <w:sz w:val="36"/>
            <w:szCs w:val="36"/>
            <w:shd w:val="clear" w:color="auto" w:fill="FFFFFF"/>
          </w:rPr>
          <w:t>Электронная фор</w:t>
        </w:r>
        <w:r w:rsidR="00254A8B" w:rsidRPr="00254A8B">
          <w:rPr>
            <w:rStyle w:val="af8"/>
            <w:rFonts w:ascii="Times New Roman" w:hAnsi="Times New Roman" w:cs="Times New Roman"/>
            <w:b/>
            <w:bCs/>
            <w:color w:val="00B0F0"/>
            <w:sz w:val="36"/>
            <w:szCs w:val="36"/>
            <w:shd w:val="clear" w:color="auto" w:fill="FFFFFF"/>
          </w:rPr>
          <w:t>м</w:t>
        </w:r>
        <w:r w:rsidR="00254A8B" w:rsidRPr="00254A8B">
          <w:rPr>
            <w:rStyle w:val="af8"/>
            <w:rFonts w:ascii="Times New Roman" w:hAnsi="Times New Roman" w:cs="Times New Roman"/>
            <w:b/>
            <w:bCs/>
            <w:color w:val="00B0F0"/>
            <w:sz w:val="36"/>
            <w:szCs w:val="36"/>
            <w:shd w:val="clear" w:color="auto" w:fill="FFFFFF"/>
          </w:rPr>
          <w:t>а заявки </w:t>
        </w:r>
      </w:hyperlink>
      <w:r w:rsidR="00254A8B" w:rsidRPr="00254A8B">
        <w:rPr>
          <w:rFonts w:ascii="Times New Roman" w:hAnsi="Times New Roman" w:cs="Times New Roman"/>
          <w:b/>
          <w:bCs/>
          <w:color w:val="00B0F0"/>
          <w:sz w:val="36"/>
          <w:szCs w:val="36"/>
          <w:shd w:val="clear" w:color="auto" w:fill="FFFFFF"/>
        </w:rPr>
        <w:t> </w:t>
      </w:r>
    </w:p>
    <w:p w14:paraId="5E2E26FE" w14:textId="47F45038" w:rsidR="00BC5C4E" w:rsidRDefault="00BC5C4E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63EE7" w14:textId="19A454E5" w:rsidR="008B31C6" w:rsidRDefault="008B31C6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98C43" w14:textId="77777777" w:rsidR="00254A8B" w:rsidRDefault="00254A8B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ABC03" w14:textId="77777777" w:rsidR="00BC5C4E" w:rsidRDefault="00BC5C4E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B7B7B" w14:textId="20B6F2B7" w:rsidR="00BC5C4E" w:rsidRDefault="00BC5C4E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A1952" w14:textId="77777777" w:rsidR="00B1786D" w:rsidRDefault="00B1786D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D06F6" w14:textId="77777777" w:rsidR="00BC5C4E" w:rsidRDefault="00BC5C4E" w:rsidP="00225A2F">
      <w:pPr>
        <w:shd w:val="clear" w:color="auto" w:fill="FFFFFF"/>
        <w:tabs>
          <w:tab w:val="left" w:pos="1134"/>
        </w:tabs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70C6B6" w14:textId="3DFA132A" w:rsidR="00BC5C4E" w:rsidRPr="002F0F48" w:rsidRDefault="002F0F48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Для эл формы!</w:t>
      </w:r>
    </w:p>
    <w:p w14:paraId="1C840890" w14:textId="77777777" w:rsidR="00BC5C4E" w:rsidRPr="00225A2F" w:rsidRDefault="00713E94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10494AFE" w14:textId="77777777" w:rsidR="00BC5C4E" w:rsidRPr="00225A2F" w:rsidRDefault="0071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 w:eastAsia="ru-RU"/>
        </w:rPr>
        <w:t>I</w:t>
      </w:r>
      <w:r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Открытых территориальных педагогических чтениях</w:t>
      </w:r>
    </w:p>
    <w:p w14:paraId="66CE9B1B" w14:textId="77777777" w:rsidR="00BC5C4E" w:rsidRDefault="0022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«Проблемы современной педагогики и исполнительства на духовых и ударных инструментах»</w:t>
      </w:r>
    </w:p>
    <w:p w14:paraId="1F215ACA" w14:textId="77777777" w:rsidR="00BC5C4E" w:rsidRDefault="00713E94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A4B426" w14:textId="77777777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1A1A1A"/>
          <w:sz w:val="28"/>
          <w:szCs w:val="28"/>
        </w:rPr>
        <w:t>Фамилия, имя, отчество автора (полностью)</w:t>
      </w:r>
    </w:p>
    <w:p w14:paraId="129FFB8F" w14:textId="77777777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1A1A1A"/>
          <w:sz w:val="28"/>
          <w:szCs w:val="28"/>
        </w:rPr>
        <w:t>Контактный телефон, E-mail</w:t>
      </w:r>
    </w:p>
    <w:p w14:paraId="1E826A0E" w14:textId="77777777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Направляющая сторона: полное название учреждения, адрес, телефон/факс, </w:t>
      </w:r>
      <w:proofErr w:type="spellStart"/>
      <w:r w:rsidRPr="00225A2F">
        <w:rPr>
          <w:rFonts w:ascii="Times New Roman" w:eastAsia="Times New Roman" w:hAnsi="Times New Roman"/>
          <w:color w:val="000000"/>
          <w:sz w:val="28"/>
          <w:szCs w:val="28"/>
        </w:rPr>
        <w:t>e-mail</w:t>
      </w:r>
      <w:proofErr w:type="spellEnd"/>
      <w:r w:rsidRPr="00225A2F">
        <w:rPr>
          <w:rFonts w:ascii="Times New Roman" w:eastAsia="Times New Roman" w:hAnsi="Times New Roman"/>
          <w:color w:val="000000"/>
          <w:sz w:val="28"/>
          <w:szCs w:val="28"/>
        </w:rPr>
        <w:t>, Фамилия, Имя, Отчество руководителя учреждения.</w:t>
      </w:r>
    </w:p>
    <w:p w14:paraId="0C2B4B0B" w14:textId="77777777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000000"/>
          <w:sz w:val="28"/>
          <w:szCs w:val="28"/>
        </w:rPr>
        <w:t>Должность, ученая степень, звание (при наличии)</w:t>
      </w:r>
    </w:p>
    <w:p w14:paraId="73EAA20F" w14:textId="77777777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000000"/>
          <w:sz w:val="28"/>
          <w:szCs w:val="28"/>
        </w:rPr>
        <w:t xml:space="preserve">Тема статьи </w:t>
      </w:r>
    </w:p>
    <w:p w14:paraId="0B581B14" w14:textId="4A585F8D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1A1A1A"/>
          <w:sz w:val="28"/>
          <w:szCs w:val="28"/>
        </w:rPr>
        <w:t>Форма участия - выступление с докладом(очная); публикация в сборнике научных статей без выступления на конференции(заочная)</w:t>
      </w:r>
      <w:r w:rsidR="002F0F48">
        <w:rPr>
          <w:rFonts w:ascii="Times New Roman" w:eastAsia="Times New Roman" w:hAnsi="Times New Roman"/>
          <w:color w:val="1A1A1A"/>
          <w:sz w:val="28"/>
          <w:szCs w:val="28"/>
        </w:rPr>
        <w:t>, слушатель.</w:t>
      </w:r>
    </w:p>
    <w:p w14:paraId="4E138B08" w14:textId="77777777" w:rsidR="00BC5C4E" w:rsidRPr="00225A2F" w:rsidRDefault="00713E94">
      <w:pPr>
        <w:pStyle w:val="afb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225A2F">
        <w:rPr>
          <w:rFonts w:ascii="Times New Roman" w:eastAsia="Times New Roman" w:hAnsi="Times New Roman"/>
          <w:color w:val="000000"/>
          <w:sz w:val="28"/>
          <w:szCs w:val="28"/>
        </w:rPr>
        <w:t>С использованием и обработкой в информационных сетях персональных данных, указанных в заявке, согласен:</w:t>
      </w:r>
    </w:p>
    <w:tbl>
      <w:tblPr>
        <w:tblW w:w="0" w:type="auto"/>
        <w:tblCellSpacing w:w="0" w:type="dxa"/>
        <w:tblInd w:w="709" w:type="dxa"/>
        <w:tblLook w:val="04A0" w:firstRow="1" w:lastRow="0" w:firstColumn="1" w:lastColumn="0" w:noHBand="0" w:noVBand="1"/>
      </w:tblPr>
      <w:tblGrid>
        <w:gridCol w:w="8646"/>
      </w:tblGrid>
      <w:tr w:rsidR="00BC5C4E" w:rsidRPr="00225A2F" w14:paraId="0A7C0D75" w14:textId="77777777">
        <w:trPr>
          <w:tblCellSpacing w:w="0" w:type="dxa"/>
        </w:trPr>
        <w:tc>
          <w:tcPr>
            <w:tcW w:w="88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EC997A8" w14:textId="77777777" w:rsidR="00BC5C4E" w:rsidRPr="00225A2F" w:rsidRDefault="00713E9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CBFB7E" w14:textId="77777777" w:rsidR="00BC5C4E" w:rsidRPr="00225A2F" w:rsidRDefault="00713E9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участника_____________________________________________</w:t>
            </w:r>
          </w:p>
        </w:tc>
      </w:tr>
      <w:tr w:rsidR="00BC5C4E" w:rsidRPr="00225A2F" w14:paraId="775F024C" w14:textId="77777777">
        <w:trPr>
          <w:tblCellSpacing w:w="0" w:type="dxa"/>
        </w:trPr>
        <w:tc>
          <w:tcPr>
            <w:tcW w:w="88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41CFE92" w14:textId="77777777" w:rsidR="00BC5C4E" w:rsidRPr="00225A2F" w:rsidRDefault="00713E9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руководителя учреждения_______________________________</w:t>
            </w:r>
          </w:p>
        </w:tc>
      </w:tr>
    </w:tbl>
    <w:p w14:paraId="12E826F5" w14:textId="77777777" w:rsidR="00BC5C4E" w:rsidRPr="00225A2F" w:rsidRDefault="00713E94">
      <w:pPr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2B3687" w14:textId="77777777" w:rsidR="00BC5C4E" w:rsidRPr="00225A2F" w:rsidRDefault="00713E9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D7DBB7" w14:textId="77777777" w:rsidR="00BC5C4E" w:rsidRPr="00225A2F" w:rsidRDefault="00713E94">
      <w:pPr>
        <w:widowControl w:val="0"/>
        <w:tabs>
          <w:tab w:val="left" w:pos="142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5F14F34A" w14:textId="77777777" w:rsidR="00BC5C4E" w:rsidRDefault="00BC5C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B807" w14:textId="77777777" w:rsidR="00D90D71" w:rsidRDefault="00D90D71">
      <w:pPr>
        <w:spacing w:after="0" w:line="240" w:lineRule="auto"/>
      </w:pPr>
      <w:r>
        <w:separator/>
      </w:r>
    </w:p>
  </w:endnote>
  <w:endnote w:type="continuationSeparator" w:id="0">
    <w:p w14:paraId="75C643F7" w14:textId="77777777" w:rsidR="00D90D71" w:rsidRDefault="00D9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D2D6" w14:textId="77777777" w:rsidR="00D90D71" w:rsidRDefault="00D90D71">
      <w:pPr>
        <w:spacing w:after="0" w:line="240" w:lineRule="auto"/>
      </w:pPr>
      <w:r>
        <w:separator/>
      </w:r>
    </w:p>
  </w:footnote>
  <w:footnote w:type="continuationSeparator" w:id="0">
    <w:p w14:paraId="243FDB1C" w14:textId="77777777" w:rsidR="00D90D71" w:rsidRDefault="00D9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7C5"/>
    <w:multiLevelType w:val="hybridMultilevel"/>
    <w:tmpl w:val="D2F8E974"/>
    <w:lvl w:ilvl="0" w:tplc="B8563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342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87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10E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BED6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A4B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3083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2CA4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42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B105A"/>
    <w:multiLevelType w:val="hybridMultilevel"/>
    <w:tmpl w:val="11E850BE"/>
    <w:lvl w:ilvl="0" w:tplc="15246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CF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549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BE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FAB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28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3010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6A8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C64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81781"/>
    <w:multiLevelType w:val="hybridMultilevel"/>
    <w:tmpl w:val="BE8C836E"/>
    <w:lvl w:ilvl="0" w:tplc="BC84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983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FE9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2227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1EA4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D48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082F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C0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F0F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43FC9"/>
    <w:multiLevelType w:val="hybridMultilevel"/>
    <w:tmpl w:val="9B4AE038"/>
    <w:lvl w:ilvl="0" w:tplc="488CB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9ED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AA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E3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05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29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67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A5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E6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F642B"/>
    <w:multiLevelType w:val="hybridMultilevel"/>
    <w:tmpl w:val="38CC5912"/>
    <w:lvl w:ilvl="0" w:tplc="9CCA8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48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A9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E0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2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4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46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23F70"/>
    <w:multiLevelType w:val="hybridMultilevel"/>
    <w:tmpl w:val="E76EF77E"/>
    <w:lvl w:ilvl="0" w:tplc="39F0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plc="0A1E9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C2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68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6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E6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C4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AC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C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5646"/>
    <w:multiLevelType w:val="hybridMultilevel"/>
    <w:tmpl w:val="21B0B1EE"/>
    <w:lvl w:ilvl="0" w:tplc="76341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021BC">
      <w:start w:val="1"/>
      <w:numFmt w:val="lowerLetter"/>
      <w:lvlText w:val="%2."/>
      <w:lvlJc w:val="left"/>
      <w:pPr>
        <w:ind w:left="1440" w:hanging="360"/>
      </w:pPr>
    </w:lvl>
    <w:lvl w:ilvl="2" w:tplc="8D8EEFBC">
      <w:start w:val="1"/>
      <w:numFmt w:val="lowerRoman"/>
      <w:lvlText w:val="%3."/>
      <w:lvlJc w:val="right"/>
      <w:pPr>
        <w:ind w:left="2160" w:hanging="180"/>
      </w:pPr>
    </w:lvl>
    <w:lvl w:ilvl="3" w:tplc="AA52A2EA">
      <w:start w:val="1"/>
      <w:numFmt w:val="decimal"/>
      <w:lvlText w:val="%4."/>
      <w:lvlJc w:val="left"/>
      <w:pPr>
        <w:ind w:left="2880" w:hanging="360"/>
      </w:pPr>
    </w:lvl>
    <w:lvl w:ilvl="4" w:tplc="8598ABA4">
      <w:start w:val="1"/>
      <w:numFmt w:val="lowerLetter"/>
      <w:lvlText w:val="%5."/>
      <w:lvlJc w:val="left"/>
      <w:pPr>
        <w:ind w:left="3600" w:hanging="360"/>
      </w:pPr>
    </w:lvl>
    <w:lvl w:ilvl="5" w:tplc="53100C3A">
      <w:start w:val="1"/>
      <w:numFmt w:val="lowerRoman"/>
      <w:lvlText w:val="%6."/>
      <w:lvlJc w:val="right"/>
      <w:pPr>
        <w:ind w:left="4320" w:hanging="180"/>
      </w:pPr>
    </w:lvl>
    <w:lvl w:ilvl="6" w:tplc="667E523C">
      <w:start w:val="1"/>
      <w:numFmt w:val="decimal"/>
      <w:lvlText w:val="%7."/>
      <w:lvlJc w:val="left"/>
      <w:pPr>
        <w:ind w:left="5040" w:hanging="360"/>
      </w:pPr>
    </w:lvl>
    <w:lvl w:ilvl="7" w:tplc="256AC4DE">
      <w:start w:val="1"/>
      <w:numFmt w:val="lowerLetter"/>
      <w:lvlText w:val="%8."/>
      <w:lvlJc w:val="left"/>
      <w:pPr>
        <w:ind w:left="5760" w:hanging="360"/>
      </w:pPr>
    </w:lvl>
    <w:lvl w:ilvl="8" w:tplc="00E0CE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CAA"/>
    <w:multiLevelType w:val="hybridMultilevel"/>
    <w:tmpl w:val="69EE540A"/>
    <w:lvl w:ilvl="0" w:tplc="7B8E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8B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87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41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C6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4C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4D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C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CE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923358">
    <w:abstractNumId w:val="1"/>
  </w:num>
  <w:num w:numId="2" w16cid:durableId="1249190358">
    <w:abstractNumId w:val="0"/>
  </w:num>
  <w:num w:numId="3" w16cid:durableId="1567372901">
    <w:abstractNumId w:val="2"/>
  </w:num>
  <w:num w:numId="4" w16cid:durableId="491219245">
    <w:abstractNumId w:val="7"/>
  </w:num>
  <w:num w:numId="5" w16cid:durableId="206458985">
    <w:abstractNumId w:val="4"/>
  </w:num>
  <w:num w:numId="6" w16cid:durableId="638534685">
    <w:abstractNumId w:val="6"/>
  </w:num>
  <w:num w:numId="7" w16cid:durableId="634683090">
    <w:abstractNumId w:val="3"/>
  </w:num>
  <w:num w:numId="8" w16cid:durableId="180828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4E"/>
    <w:rsid w:val="00007CD5"/>
    <w:rsid w:val="0013620B"/>
    <w:rsid w:val="001D3912"/>
    <w:rsid w:val="00225A2F"/>
    <w:rsid w:val="00235C38"/>
    <w:rsid w:val="00254A8B"/>
    <w:rsid w:val="00277088"/>
    <w:rsid w:val="00281E29"/>
    <w:rsid w:val="002F0F48"/>
    <w:rsid w:val="003248CB"/>
    <w:rsid w:val="0038650F"/>
    <w:rsid w:val="003D3826"/>
    <w:rsid w:val="00532980"/>
    <w:rsid w:val="00713E94"/>
    <w:rsid w:val="007A5483"/>
    <w:rsid w:val="008B31C6"/>
    <w:rsid w:val="009078E1"/>
    <w:rsid w:val="00933595"/>
    <w:rsid w:val="00946470"/>
    <w:rsid w:val="009A7375"/>
    <w:rsid w:val="009B51E7"/>
    <w:rsid w:val="00AD2FFF"/>
    <w:rsid w:val="00B1786D"/>
    <w:rsid w:val="00B67AC8"/>
    <w:rsid w:val="00BA7570"/>
    <w:rsid w:val="00BC5C4E"/>
    <w:rsid w:val="00D90D71"/>
    <w:rsid w:val="00DC2BF4"/>
    <w:rsid w:val="00E95641"/>
    <w:rsid w:val="00F01FA8"/>
    <w:rsid w:val="00F96709"/>
    <w:rsid w:val="00FC76DD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8371"/>
  <w15:docId w15:val="{DC836EC0-5B21-468F-85EE-D94C891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zh-CN"/>
    </w:rPr>
  </w:style>
  <w:style w:type="paragraph" w:styleId="af9">
    <w:name w:val="Body Text"/>
    <w:basedOn w:val="a"/>
    <w:link w:val="afa"/>
    <w:uiPriority w:val="99"/>
    <w:semiHidden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</w:style>
  <w:style w:type="character" w:customStyle="1" w:styleId="2022">
    <w:name w:val="2022"/>
    <w:basedOn w:val="a0"/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1493">
    <w:name w:val="1493"/>
    <w:basedOn w:val="a0"/>
  </w:style>
  <w:style w:type="character" w:customStyle="1" w:styleId="1663">
    <w:name w:val="1663"/>
    <w:basedOn w:val="a0"/>
  </w:style>
  <w:style w:type="character" w:customStyle="1" w:styleId="3067">
    <w:name w:val="3067"/>
    <w:basedOn w:val="a0"/>
  </w:style>
  <w:style w:type="character" w:customStyle="1" w:styleId="1487">
    <w:name w:val="1487"/>
    <w:basedOn w:val="a0"/>
  </w:style>
  <w:style w:type="character" w:customStyle="1" w:styleId="1489">
    <w:name w:val="1489"/>
    <w:basedOn w:val="a0"/>
  </w:style>
  <w:style w:type="character" w:customStyle="1" w:styleId="1514">
    <w:name w:val="1514"/>
    <w:basedOn w:val="a0"/>
  </w:style>
  <w:style w:type="character" w:customStyle="1" w:styleId="1539">
    <w:name w:val="1539"/>
    <w:basedOn w:val="a0"/>
  </w:style>
  <w:style w:type="character" w:customStyle="1" w:styleId="1535">
    <w:name w:val="1535"/>
    <w:basedOn w:val="a0"/>
  </w:style>
  <w:style w:type="character" w:customStyle="1" w:styleId="1520">
    <w:name w:val="1520"/>
    <w:basedOn w:val="a0"/>
  </w:style>
  <w:style w:type="character" w:customStyle="1" w:styleId="1500">
    <w:name w:val="1500"/>
    <w:basedOn w:val="a0"/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color w:val="000000"/>
      <w:sz w:val="28"/>
      <w:szCs w:val="28"/>
    </w:rPr>
  </w:style>
  <w:style w:type="character" w:styleId="afd">
    <w:name w:val="FollowedHyperlink"/>
    <w:basedOn w:val="a0"/>
    <w:uiPriority w:val="99"/>
    <w:semiHidden/>
    <w:unhideWhenUsed/>
    <w:rsid w:val="00254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mou_dod_dci_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k.com/club1884749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14" Type="http://schemas.openxmlformats.org/officeDocument/2006/relationships/hyperlink" Target="https://forms.yandex.ru/u/677ffda0068ff024303f31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20</cp:revision>
  <dcterms:created xsi:type="dcterms:W3CDTF">2023-05-05T08:37:00Z</dcterms:created>
  <dcterms:modified xsi:type="dcterms:W3CDTF">2025-09-10T08:51:00Z</dcterms:modified>
</cp:coreProperties>
</file>